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AE" w:rsidRPr="00DA393A" w:rsidRDefault="005451AE" w:rsidP="005451AE"/>
    <w:p w:rsidR="005451AE" w:rsidRPr="00DA393A" w:rsidRDefault="00B866A1" w:rsidP="005451A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67945</wp:posOffset>
            </wp:positionV>
            <wp:extent cx="1905000" cy="1905000"/>
            <wp:effectExtent l="19050" t="0" r="0" b="0"/>
            <wp:wrapSquare wrapText="bothSides"/>
            <wp:docPr id="1" name="Obrázok 2" descr="Isteb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Istebné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1AE" w:rsidRPr="00DA393A" w:rsidRDefault="005451AE" w:rsidP="005451AE"/>
    <w:p w:rsidR="00B866A1" w:rsidRDefault="00B866A1" w:rsidP="00B866A1">
      <w:r w:rsidRPr="00B866A1">
        <w:t xml:space="preserve"> </w:t>
      </w:r>
      <w:r>
        <w:t>Obecné zastupiteľstvo v Istebnom v zmysle § 6 a 11 zákona SNR č. 369/1990 Zb. o obecnom zriadení v znení neskorších zmien a doplnkov a v zmysle § 8 zákona NR SR č. 596/2003 Z. z. o štátnej správe v školstve a školskej samospráve v znení neskorších zmien a doplnkov, sa uznieslo na vydaní tohto všeobecne záväzného nariadenia /ďalej len nariadenie/.</w:t>
      </w:r>
    </w:p>
    <w:p w:rsidR="00C86132" w:rsidRPr="00B32583" w:rsidRDefault="00C86132" w:rsidP="00B866A1"/>
    <w:p w:rsidR="005451AE" w:rsidRDefault="005451AE" w:rsidP="005451AE"/>
    <w:p w:rsidR="005451AE" w:rsidRDefault="005451AE" w:rsidP="005451AE"/>
    <w:p w:rsidR="00B866A1" w:rsidRDefault="00B866A1" w:rsidP="005451AE"/>
    <w:p w:rsidR="00B866A1" w:rsidRDefault="00B866A1" w:rsidP="005451AE"/>
    <w:p w:rsidR="005451AE" w:rsidRDefault="005451AE" w:rsidP="005451AE"/>
    <w:p w:rsidR="005451AE" w:rsidRDefault="005451AE" w:rsidP="005451AE"/>
    <w:p w:rsidR="005451AE" w:rsidRPr="00DA393A" w:rsidRDefault="005451AE" w:rsidP="005451AE"/>
    <w:p w:rsidR="005451AE" w:rsidRDefault="005451AE" w:rsidP="005451AE"/>
    <w:p w:rsidR="002A758B" w:rsidRDefault="00B866A1" w:rsidP="00B866A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NÁVRH</w:t>
      </w:r>
    </w:p>
    <w:p w:rsidR="00B866A1" w:rsidRPr="00B866A1" w:rsidRDefault="00B866A1" w:rsidP="00B866A1">
      <w:pPr>
        <w:jc w:val="center"/>
        <w:rPr>
          <w:b/>
          <w:sz w:val="56"/>
          <w:szCs w:val="56"/>
        </w:rPr>
      </w:pPr>
    </w:p>
    <w:p w:rsidR="005451AE" w:rsidRPr="00DA393A" w:rsidRDefault="005451AE" w:rsidP="005451AE"/>
    <w:p w:rsidR="005451AE" w:rsidRPr="00DA393A" w:rsidRDefault="005451AE" w:rsidP="005451AE">
      <w:pPr>
        <w:jc w:val="center"/>
        <w:rPr>
          <w:b/>
          <w:sz w:val="52"/>
        </w:rPr>
      </w:pPr>
      <w:r w:rsidRPr="00DA393A">
        <w:rPr>
          <w:b/>
          <w:sz w:val="52"/>
        </w:rPr>
        <w:t>Všeobecne záväzné</w:t>
      </w:r>
      <w:r w:rsidR="00B866A1">
        <w:rPr>
          <w:b/>
          <w:sz w:val="52"/>
        </w:rPr>
        <w:t>ho</w:t>
      </w:r>
      <w:r w:rsidRPr="00DA393A">
        <w:rPr>
          <w:b/>
          <w:sz w:val="52"/>
        </w:rPr>
        <w:t xml:space="preserve"> nariadeni</w:t>
      </w:r>
      <w:r w:rsidR="00B866A1">
        <w:rPr>
          <w:b/>
          <w:sz w:val="52"/>
        </w:rPr>
        <w:t>a</w:t>
      </w:r>
    </w:p>
    <w:p w:rsidR="005451AE" w:rsidRPr="00DA393A" w:rsidRDefault="005451AE" w:rsidP="005451AE">
      <w:pPr>
        <w:jc w:val="center"/>
        <w:rPr>
          <w:b/>
          <w:sz w:val="52"/>
        </w:rPr>
      </w:pPr>
      <w:r w:rsidRPr="00DA393A">
        <w:rPr>
          <w:b/>
          <w:sz w:val="52"/>
        </w:rPr>
        <w:t xml:space="preserve">č. </w:t>
      </w:r>
      <w:r w:rsidR="00B866A1">
        <w:rPr>
          <w:b/>
          <w:sz w:val="52"/>
        </w:rPr>
        <w:t>3</w:t>
      </w:r>
      <w:r>
        <w:rPr>
          <w:b/>
          <w:sz w:val="52"/>
        </w:rPr>
        <w:t>/</w:t>
      </w:r>
      <w:r w:rsidR="00ED2195">
        <w:rPr>
          <w:b/>
          <w:sz w:val="52"/>
        </w:rPr>
        <w:t>202</w:t>
      </w:r>
      <w:r w:rsidR="002A758B">
        <w:rPr>
          <w:b/>
          <w:sz w:val="52"/>
        </w:rPr>
        <w:t>4</w:t>
      </w:r>
    </w:p>
    <w:p w:rsidR="005451AE" w:rsidRPr="00DA393A" w:rsidRDefault="005451AE" w:rsidP="005451AE">
      <w:pPr>
        <w:jc w:val="center"/>
        <w:rPr>
          <w:b/>
          <w:sz w:val="52"/>
        </w:rPr>
      </w:pPr>
    </w:p>
    <w:p w:rsidR="005451AE" w:rsidRDefault="005451AE" w:rsidP="00B866A1">
      <w:pPr>
        <w:jc w:val="center"/>
        <w:rPr>
          <w:b/>
          <w:sz w:val="44"/>
        </w:rPr>
      </w:pPr>
      <w:r w:rsidRPr="00DA6284">
        <w:rPr>
          <w:b/>
          <w:sz w:val="44"/>
        </w:rPr>
        <w:t>o</w:t>
      </w:r>
      <w:r w:rsidR="00B866A1">
        <w:rPr>
          <w:b/>
          <w:sz w:val="44"/>
        </w:rPr>
        <w:t> určení školských obvodov</w:t>
      </w:r>
    </w:p>
    <w:p w:rsidR="005451AE" w:rsidRDefault="005451AE" w:rsidP="005451AE">
      <w:pPr>
        <w:jc w:val="center"/>
        <w:rPr>
          <w:b/>
          <w:sz w:val="44"/>
        </w:rPr>
      </w:pPr>
    </w:p>
    <w:p w:rsidR="005451AE" w:rsidRDefault="005451AE" w:rsidP="005451AE">
      <w:pPr>
        <w:jc w:val="center"/>
        <w:rPr>
          <w:b/>
          <w:sz w:val="44"/>
        </w:rPr>
      </w:pPr>
    </w:p>
    <w:p w:rsidR="005451AE" w:rsidRDefault="005451AE" w:rsidP="005451AE">
      <w:pPr>
        <w:jc w:val="center"/>
        <w:rPr>
          <w:b/>
          <w:sz w:val="44"/>
        </w:rPr>
      </w:pPr>
    </w:p>
    <w:p w:rsidR="005451AE" w:rsidRDefault="005451AE" w:rsidP="005451AE">
      <w:pPr>
        <w:jc w:val="center"/>
        <w:rPr>
          <w:b/>
          <w:sz w:val="44"/>
        </w:rPr>
      </w:pPr>
    </w:p>
    <w:p w:rsidR="005451AE" w:rsidRDefault="005451AE" w:rsidP="005451AE">
      <w:pPr>
        <w:jc w:val="center"/>
        <w:rPr>
          <w:b/>
          <w:sz w:val="44"/>
        </w:rPr>
      </w:pPr>
    </w:p>
    <w:p w:rsidR="00DB4D6D" w:rsidRDefault="00DB4D6D" w:rsidP="005451AE">
      <w:pPr>
        <w:jc w:val="center"/>
        <w:rPr>
          <w:b/>
          <w:sz w:val="44"/>
        </w:rPr>
      </w:pPr>
    </w:p>
    <w:p w:rsidR="00DB4D6D" w:rsidRDefault="00DB4D6D" w:rsidP="005451AE">
      <w:pPr>
        <w:jc w:val="center"/>
        <w:rPr>
          <w:b/>
          <w:sz w:val="44"/>
        </w:rPr>
      </w:pPr>
    </w:p>
    <w:p w:rsidR="00B866A1" w:rsidRDefault="00B866A1" w:rsidP="005451AE">
      <w:pPr>
        <w:jc w:val="center"/>
        <w:rPr>
          <w:b/>
          <w:sz w:val="44"/>
        </w:rPr>
      </w:pPr>
    </w:p>
    <w:p w:rsidR="00B866A1" w:rsidRPr="00DA6284" w:rsidRDefault="00B866A1" w:rsidP="005451AE">
      <w:pPr>
        <w:jc w:val="center"/>
        <w:rPr>
          <w:b/>
          <w:sz w:val="44"/>
        </w:rPr>
      </w:pPr>
    </w:p>
    <w:p w:rsidR="005451AE" w:rsidRDefault="005451AE" w:rsidP="005451AE">
      <w:pPr>
        <w:jc w:val="center"/>
        <w:rPr>
          <w:b/>
          <w:sz w:val="52"/>
        </w:rPr>
      </w:pPr>
    </w:p>
    <w:p w:rsidR="002A758B" w:rsidRPr="002A758B" w:rsidRDefault="002A758B" w:rsidP="002A758B">
      <w:pPr>
        <w:rPr>
          <w:noProof/>
          <w:sz w:val="20"/>
          <w:szCs w:val="20"/>
        </w:rPr>
      </w:pPr>
    </w:p>
    <w:p w:rsidR="002A758B" w:rsidRPr="002A758B" w:rsidRDefault="002A758B" w:rsidP="002A758B">
      <w:pPr>
        <w:tabs>
          <w:tab w:val="left" w:pos="6804"/>
        </w:tabs>
        <w:rPr>
          <w:i/>
          <w:noProof/>
          <w:sz w:val="20"/>
          <w:szCs w:val="20"/>
          <w:u w:val="single"/>
        </w:rPr>
      </w:pPr>
      <w:r w:rsidRPr="002A758B">
        <w:rPr>
          <w:i/>
          <w:noProof/>
          <w:sz w:val="20"/>
          <w:szCs w:val="20"/>
          <w:u w:val="single"/>
        </w:rPr>
        <w:t xml:space="preserve">Návrh VZN </w:t>
      </w:r>
      <w:r w:rsidR="00B866A1">
        <w:rPr>
          <w:i/>
          <w:noProof/>
          <w:sz w:val="20"/>
          <w:szCs w:val="20"/>
          <w:u w:val="single"/>
        </w:rPr>
        <w:t>3</w:t>
      </w:r>
      <w:r w:rsidRPr="002A758B">
        <w:rPr>
          <w:i/>
          <w:noProof/>
          <w:sz w:val="20"/>
          <w:szCs w:val="20"/>
          <w:u w:val="single"/>
        </w:rPr>
        <w:t xml:space="preserve">/2024: </w:t>
      </w:r>
    </w:p>
    <w:p w:rsidR="002A758B" w:rsidRPr="002A758B" w:rsidRDefault="002A758B" w:rsidP="002A758B">
      <w:pPr>
        <w:tabs>
          <w:tab w:val="left" w:pos="6804"/>
        </w:tabs>
        <w:spacing w:line="480" w:lineRule="auto"/>
        <w:rPr>
          <w:i/>
          <w:noProof/>
          <w:sz w:val="20"/>
          <w:szCs w:val="20"/>
          <w:u w:val="single"/>
        </w:rPr>
      </w:pPr>
    </w:p>
    <w:p w:rsidR="002A758B" w:rsidRPr="002A758B" w:rsidRDefault="002A758B" w:rsidP="002A758B">
      <w:pPr>
        <w:tabs>
          <w:tab w:val="left" w:pos="6804"/>
        </w:tabs>
        <w:spacing w:line="480" w:lineRule="auto"/>
        <w:rPr>
          <w:i/>
          <w:noProof/>
          <w:sz w:val="20"/>
          <w:szCs w:val="20"/>
        </w:rPr>
      </w:pPr>
      <w:r w:rsidRPr="002A758B">
        <w:rPr>
          <w:i/>
          <w:noProof/>
          <w:sz w:val="20"/>
          <w:szCs w:val="20"/>
        </w:rPr>
        <w:t xml:space="preserve">-  vyvesený na úradnej tabuli obce  a zverejnený na internetovej adrese obce </w:t>
      </w:r>
    </w:p>
    <w:p w:rsidR="002A758B" w:rsidRPr="002A758B" w:rsidRDefault="002A758B" w:rsidP="002A758B">
      <w:pPr>
        <w:tabs>
          <w:tab w:val="left" w:pos="6804"/>
          <w:tab w:val="left" w:pos="7230"/>
        </w:tabs>
        <w:spacing w:line="480" w:lineRule="auto"/>
        <w:rPr>
          <w:i/>
          <w:noProof/>
          <w:sz w:val="20"/>
          <w:szCs w:val="20"/>
        </w:rPr>
      </w:pPr>
      <w:r w:rsidRPr="002A758B">
        <w:rPr>
          <w:i/>
          <w:noProof/>
          <w:sz w:val="20"/>
          <w:szCs w:val="20"/>
        </w:rPr>
        <w:t xml:space="preserve">   pred rokovaním dňa:</w:t>
      </w:r>
      <w:r w:rsidRPr="002A758B">
        <w:rPr>
          <w:i/>
          <w:noProof/>
          <w:sz w:val="20"/>
          <w:szCs w:val="20"/>
        </w:rPr>
        <w:tab/>
      </w:r>
      <w:r w:rsidR="00E877A8">
        <w:rPr>
          <w:i/>
          <w:noProof/>
          <w:sz w:val="20"/>
          <w:szCs w:val="20"/>
        </w:rPr>
        <w:t>16</w:t>
      </w:r>
      <w:r w:rsidR="00B866A1">
        <w:rPr>
          <w:i/>
          <w:noProof/>
          <w:sz w:val="20"/>
          <w:szCs w:val="20"/>
        </w:rPr>
        <w:t>. 4. 2024</w:t>
      </w:r>
    </w:p>
    <w:p w:rsidR="002A758B" w:rsidRPr="002A758B" w:rsidRDefault="002A758B" w:rsidP="002A758B">
      <w:pPr>
        <w:tabs>
          <w:tab w:val="left" w:pos="6804"/>
          <w:tab w:val="left" w:pos="7230"/>
        </w:tabs>
        <w:spacing w:line="480" w:lineRule="auto"/>
        <w:rPr>
          <w:i/>
          <w:noProof/>
          <w:sz w:val="20"/>
          <w:szCs w:val="20"/>
        </w:rPr>
      </w:pPr>
      <w:r w:rsidRPr="002A758B">
        <w:rPr>
          <w:i/>
          <w:noProof/>
          <w:sz w:val="20"/>
          <w:szCs w:val="20"/>
        </w:rPr>
        <w:t>- zvesený pred rokovaním dňa:</w:t>
      </w:r>
      <w:r w:rsidRPr="002A758B">
        <w:rPr>
          <w:i/>
          <w:noProof/>
          <w:sz w:val="20"/>
          <w:szCs w:val="20"/>
        </w:rPr>
        <w:tab/>
      </w:r>
      <w:r w:rsidR="00B866A1">
        <w:rPr>
          <w:i/>
          <w:noProof/>
          <w:sz w:val="20"/>
          <w:szCs w:val="20"/>
        </w:rPr>
        <w:t>.......................</w:t>
      </w:r>
    </w:p>
    <w:p w:rsidR="002A758B" w:rsidRPr="002A758B" w:rsidRDefault="002A758B" w:rsidP="002A758B">
      <w:pPr>
        <w:tabs>
          <w:tab w:val="left" w:pos="6804"/>
          <w:tab w:val="left" w:pos="7230"/>
        </w:tabs>
        <w:spacing w:line="480" w:lineRule="auto"/>
        <w:rPr>
          <w:i/>
          <w:noProof/>
          <w:sz w:val="20"/>
          <w:szCs w:val="20"/>
        </w:rPr>
      </w:pPr>
      <w:r w:rsidRPr="002A758B">
        <w:rPr>
          <w:i/>
          <w:noProof/>
          <w:sz w:val="20"/>
          <w:szCs w:val="20"/>
        </w:rPr>
        <w:t xml:space="preserve">Počet pripomienok od FO uplatnených k </w:t>
      </w:r>
      <w:r w:rsidRPr="002A758B">
        <w:rPr>
          <w:i/>
          <w:noProof/>
          <w:sz w:val="20"/>
          <w:szCs w:val="20"/>
          <w:u w:val="single"/>
        </w:rPr>
        <w:t>NÁVRHU VZN</w:t>
      </w:r>
      <w:r w:rsidRPr="002A758B">
        <w:rPr>
          <w:i/>
          <w:noProof/>
          <w:sz w:val="20"/>
          <w:szCs w:val="20"/>
        </w:rPr>
        <w:t xml:space="preserve"> :</w:t>
      </w:r>
      <w:r w:rsidRPr="002A758B">
        <w:rPr>
          <w:i/>
          <w:noProof/>
          <w:sz w:val="20"/>
          <w:szCs w:val="20"/>
        </w:rPr>
        <w:tab/>
      </w:r>
      <w:r w:rsidR="00B866A1">
        <w:rPr>
          <w:i/>
          <w:noProof/>
          <w:sz w:val="20"/>
          <w:szCs w:val="20"/>
        </w:rPr>
        <w:t>.........</w:t>
      </w:r>
    </w:p>
    <w:p w:rsidR="002A758B" w:rsidRPr="002A758B" w:rsidRDefault="002A758B" w:rsidP="002A758B">
      <w:pPr>
        <w:tabs>
          <w:tab w:val="left" w:pos="6804"/>
          <w:tab w:val="left" w:pos="7230"/>
        </w:tabs>
        <w:spacing w:line="480" w:lineRule="auto"/>
        <w:rPr>
          <w:i/>
          <w:noProof/>
          <w:sz w:val="20"/>
          <w:szCs w:val="20"/>
        </w:rPr>
      </w:pPr>
      <w:r w:rsidRPr="002A758B">
        <w:rPr>
          <w:i/>
          <w:noProof/>
          <w:sz w:val="20"/>
          <w:szCs w:val="20"/>
        </w:rPr>
        <w:t xml:space="preserve">Počet pripomienok od PO uplatnených k </w:t>
      </w:r>
      <w:r w:rsidRPr="002A758B">
        <w:rPr>
          <w:i/>
          <w:noProof/>
          <w:sz w:val="20"/>
          <w:szCs w:val="20"/>
          <w:u w:val="single"/>
        </w:rPr>
        <w:t>NÁVRHU VZN</w:t>
      </w:r>
      <w:r w:rsidRPr="002A758B">
        <w:rPr>
          <w:i/>
          <w:noProof/>
          <w:sz w:val="20"/>
          <w:szCs w:val="20"/>
        </w:rPr>
        <w:t xml:space="preserve"> :</w:t>
      </w:r>
      <w:r w:rsidRPr="002A758B">
        <w:rPr>
          <w:i/>
          <w:noProof/>
          <w:sz w:val="20"/>
          <w:szCs w:val="20"/>
        </w:rPr>
        <w:tab/>
      </w:r>
      <w:r w:rsidR="00B866A1">
        <w:rPr>
          <w:i/>
          <w:noProof/>
          <w:sz w:val="20"/>
          <w:szCs w:val="20"/>
        </w:rPr>
        <w:t>........</w:t>
      </w:r>
    </w:p>
    <w:p w:rsidR="002A758B" w:rsidRPr="002A758B" w:rsidRDefault="002A758B" w:rsidP="002A758B">
      <w:pPr>
        <w:tabs>
          <w:tab w:val="left" w:pos="6804"/>
        </w:tabs>
        <w:spacing w:line="480" w:lineRule="auto"/>
        <w:jc w:val="both"/>
        <w:rPr>
          <w:b/>
          <w:noProof/>
          <w:sz w:val="20"/>
          <w:szCs w:val="20"/>
        </w:rPr>
      </w:pPr>
    </w:p>
    <w:p w:rsidR="002A758B" w:rsidRPr="002A758B" w:rsidRDefault="002A758B" w:rsidP="002A758B">
      <w:pPr>
        <w:tabs>
          <w:tab w:val="left" w:pos="6804"/>
        </w:tabs>
        <w:spacing w:line="480" w:lineRule="auto"/>
        <w:jc w:val="both"/>
        <w:rPr>
          <w:b/>
          <w:noProof/>
          <w:sz w:val="20"/>
          <w:szCs w:val="20"/>
        </w:rPr>
      </w:pPr>
      <w:r w:rsidRPr="002A758B">
        <w:rPr>
          <w:b/>
          <w:noProof/>
          <w:sz w:val="20"/>
          <w:szCs w:val="20"/>
        </w:rPr>
        <w:t xml:space="preserve">Tento </w:t>
      </w:r>
      <w:r w:rsidRPr="002A758B">
        <w:rPr>
          <w:b/>
          <w:noProof/>
          <w:sz w:val="20"/>
          <w:szCs w:val="20"/>
          <w:u w:val="single"/>
        </w:rPr>
        <w:t>NÁVRH</w:t>
      </w:r>
      <w:r w:rsidRPr="002A758B">
        <w:rPr>
          <w:b/>
          <w:noProof/>
          <w:sz w:val="20"/>
          <w:szCs w:val="20"/>
        </w:rPr>
        <w:t xml:space="preserve"> VZN č. </w:t>
      </w:r>
      <w:r w:rsidR="00B866A1">
        <w:rPr>
          <w:b/>
          <w:noProof/>
          <w:sz w:val="20"/>
          <w:szCs w:val="20"/>
        </w:rPr>
        <w:t>3</w:t>
      </w:r>
      <w:r w:rsidRPr="002A758B">
        <w:rPr>
          <w:b/>
          <w:noProof/>
          <w:sz w:val="20"/>
          <w:szCs w:val="20"/>
        </w:rPr>
        <w:t xml:space="preserve">/2024 bol schválený dňa : </w:t>
      </w:r>
      <w:r w:rsidR="00B866A1">
        <w:rPr>
          <w:b/>
          <w:noProof/>
          <w:sz w:val="20"/>
          <w:szCs w:val="20"/>
        </w:rPr>
        <w:t>....................</w:t>
      </w:r>
      <w:r w:rsidRPr="002A758B">
        <w:rPr>
          <w:b/>
          <w:noProof/>
          <w:sz w:val="20"/>
          <w:szCs w:val="20"/>
        </w:rPr>
        <w:t xml:space="preserve"> Obecným zastupiteľstvom v Istebnom uznesením ................ </w:t>
      </w:r>
    </w:p>
    <w:p w:rsidR="002A758B" w:rsidRPr="002A758B" w:rsidRDefault="002A758B" w:rsidP="002A758B">
      <w:pPr>
        <w:tabs>
          <w:tab w:val="left" w:pos="6804"/>
        </w:tabs>
        <w:autoSpaceDE w:val="0"/>
        <w:autoSpaceDN w:val="0"/>
        <w:adjustRightInd w:val="0"/>
        <w:spacing w:line="480" w:lineRule="auto"/>
        <w:jc w:val="both"/>
        <w:rPr>
          <w:i/>
          <w:noProof/>
          <w:sz w:val="20"/>
          <w:szCs w:val="20"/>
        </w:rPr>
      </w:pPr>
    </w:p>
    <w:p w:rsidR="002A758B" w:rsidRPr="002A758B" w:rsidRDefault="002A758B" w:rsidP="002A758B">
      <w:pPr>
        <w:tabs>
          <w:tab w:val="left" w:pos="6804"/>
        </w:tabs>
        <w:autoSpaceDE w:val="0"/>
        <w:autoSpaceDN w:val="0"/>
        <w:adjustRightInd w:val="0"/>
        <w:spacing w:line="480" w:lineRule="auto"/>
        <w:jc w:val="both"/>
        <w:rPr>
          <w:i/>
          <w:noProof/>
          <w:sz w:val="20"/>
          <w:szCs w:val="20"/>
          <w:shd w:val="clear" w:color="auto" w:fill="FFFFFF"/>
        </w:rPr>
      </w:pPr>
      <w:r w:rsidRPr="002A758B">
        <w:rPr>
          <w:i/>
          <w:noProof/>
          <w:sz w:val="20"/>
          <w:szCs w:val="20"/>
        </w:rPr>
        <w:t>Toto VZN bolo po schválení vyvesené dňa:</w:t>
      </w:r>
      <w:r w:rsidRPr="002A758B">
        <w:rPr>
          <w:i/>
          <w:noProof/>
          <w:sz w:val="20"/>
          <w:szCs w:val="20"/>
        </w:rPr>
        <w:tab/>
        <w:t>...................</w:t>
      </w:r>
    </w:p>
    <w:p w:rsidR="002A758B" w:rsidRPr="002A758B" w:rsidRDefault="002A758B" w:rsidP="002A758B">
      <w:pPr>
        <w:tabs>
          <w:tab w:val="left" w:pos="6804"/>
        </w:tabs>
        <w:autoSpaceDE w:val="0"/>
        <w:autoSpaceDN w:val="0"/>
        <w:adjustRightInd w:val="0"/>
        <w:spacing w:line="480" w:lineRule="auto"/>
        <w:jc w:val="both"/>
        <w:rPr>
          <w:i/>
          <w:noProof/>
          <w:sz w:val="20"/>
          <w:szCs w:val="20"/>
          <w:shd w:val="clear" w:color="auto" w:fill="FFFFFF"/>
        </w:rPr>
      </w:pPr>
      <w:r w:rsidRPr="002A758B">
        <w:rPr>
          <w:i/>
          <w:noProof/>
          <w:sz w:val="20"/>
          <w:szCs w:val="20"/>
        </w:rPr>
        <w:t>Toto VZN bolo po schválení zvesené dňa:</w:t>
      </w:r>
      <w:r w:rsidRPr="002A758B">
        <w:rPr>
          <w:i/>
          <w:noProof/>
          <w:sz w:val="20"/>
          <w:szCs w:val="20"/>
        </w:rPr>
        <w:tab/>
        <w:t>...................</w:t>
      </w:r>
    </w:p>
    <w:p w:rsidR="002A758B" w:rsidRPr="002A758B" w:rsidRDefault="002A758B" w:rsidP="002A758B">
      <w:pPr>
        <w:tabs>
          <w:tab w:val="left" w:pos="6804"/>
        </w:tabs>
        <w:autoSpaceDE w:val="0"/>
        <w:autoSpaceDN w:val="0"/>
        <w:adjustRightInd w:val="0"/>
        <w:spacing w:line="480" w:lineRule="auto"/>
        <w:jc w:val="both"/>
        <w:rPr>
          <w:i/>
          <w:noProof/>
          <w:sz w:val="20"/>
          <w:szCs w:val="20"/>
          <w:shd w:val="clear" w:color="auto" w:fill="FFFFFF"/>
        </w:rPr>
      </w:pPr>
      <w:r w:rsidRPr="002A758B">
        <w:rPr>
          <w:i/>
          <w:noProof/>
          <w:sz w:val="20"/>
          <w:szCs w:val="20"/>
        </w:rPr>
        <w:t>Toto VZN nadobúda účinnosť dňa:</w:t>
      </w:r>
      <w:r w:rsidRPr="002A758B">
        <w:rPr>
          <w:i/>
          <w:noProof/>
          <w:sz w:val="20"/>
          <w:szCs w:val="20"/>
        </w:rPr>
        <w:tab/>
        <w:t>...................</w:t>
      </w:r>
    </w:p>
    <w:p w:rsidR="002A758B" w:rsidRPr="002A758B" w:rsidRDefault="002A758B" w:rsidP="002A758B">
      <w:pPr>
        <w:tabs>
          <w:tab w:val="left" w:pos="6804"/>
        </w:tabs>
        <w:autoSpaceDE w:val="0"/>
        <w:autoSpaceDN w:val="0"/>
        <w:adjustRightInd w:val="0"/>
        <w:spacing w:line="480" w:lineRule="auto"/>
        <w:jc w:val="both"/>
        <w:rPr>
          <w:i/>
          <w:noProof/>
          <w:sz w:val="20"/>
          <w:szCs w:val="20"/>
          <w:shd w:val="clear" w:color="auto" w:fill="FFFFFF"/>
        </w:rPr>
      </w:pPr>
    </w:p>
    <w:p w:rsidR="002A758B" w:rsidRPr="002A758B" w:rsidRDefault="002A758B" w:rsidP="002A758B">
      <w:pPr>
        <w:tabs>
          <w:tab w:val="left" w:pos="6804"/>
        </w:tabs>
        <w:autoSpaceDE w:val="0"/>
        <w:autoSpaceDN w:val="0"/>
        <w:adjustRightInd w:val="0"/>
        <w:spacing w:line="480" w:lineRule="auto"/>
        <w:jc w:val="both"/>
        <w:rPr>
          <w:i/>
          <w:noProof/>
          <w:sz w:val="20"/>
          <w:szCs w:val="20"/>
          <w:shd w:val="clear" w:color="auto" w:fill="FFFFFF"/>
        </w:rPr>
      </w:pPr>
    </w:p>
    <w:p w:rsidR="002A758B" w:rsidRPr="002A758B" w:rsidRDefault="002A758B" w:rsidP="002A758B">
      <w:pPr>
        <w:tabs>
          <w:tab w:val="left" w:pos="6804"/>
        </w:tabs>
        <w:spacing w:line="480" w:lineRule="auto"/>
        <w:ind w:left="360"/>
        <w:jc w:val="both"/>
        <w:rPr>
          <w:i/>
          <w:noProof/>
          <w:sz w:val="20"/>
          <w:szCs w:val="20"/>
        </w:rPr>
      </w:pPr>
      <w:r w:rsidRPr="002A758B">
        <w:rPr>
          <w:i/>
          <w:noProof/>
          <w:sz w:val="20"/>
          <w:szCs w:val="20"/>
        </w:rPr>
        <w:t xml:space="preserve">ZAPISOVATEĽ obecného zastupiteľstva : </w:t>
      </w:r>
    </w:p>
    <w:p w:rsidR="002A758B" w:rsidRPr="002A758B" w:rsidRDefault="002A758B" w:rsidP="002A758B">
      <w:pPr>
        <w:tabs>
          <w:tab w:val="left" w:pos="6804"/>
        </w:tabs>
        <w:spacing w:line="480" w:lineRule="auto"/>
        <w:ind w:left="360"/>
        <w:jc w:val="both"/>
        <w:rPr>
          <w:i/>
          <w:noProof/>
          <w:sz w:val="20"/>
          <w:szCs w:val="20"/>
        </w:rPr>
      </w:pPr>
    </w:p>
    <w:p w:rsidR="002A758B" w:rsidRPr="002A758B" w:rsidRDefault="002A758B" w:rsidP="002A758B">
      <w:pPr>
        <w:tabs>
          <w:tab w:val="left" w:pos="6804"/>
        </w:tabs>
        <w:spacing w:line="480" w:lineRule="auto"/>
        <w:ind w:left="360"/>
        <w:jc w:val="both"/>
        <w:rPr>
          <w:i/>
          <w:noProof/>
          <w:sz w:val="20"/>
          <w:szCs w:val="20"/>
        </w:rPr>
      </w:pPr>
      <w:r w:rsidRPr="002A758B">
        <w:rPr>
          <w:i/>
          <w:noProof/>
          <w:sz w:val="20"/>
          <w:szCs w:val="20"/>
        </w:rPr>
        <w:t xml:space="preserve">1/ meno, priezvisko, podpis :                   </w:t>
      </w:r>
      <w:r w:rsidRPr="002A758B">
        <w:rPr>
          <w:i/>
          <w:noProof/>
          <w:sz w:val="20"/>
          <w:szCs w:val="20"/>
        </w:rPr>
        <w:tab/>
        <w:t>.............................</w:t>
      </w:r>
    </w:p>
    <w:p w:rsidR="002A758B" w:rsidRPr="002A758B" w:rsidRDefault="002A758B" w:rsidP="002A758B">
      <w:pPr>
        <w:tabs>
          <w:tab w:val="left" w:pos="6804"/>
        </w:tabs>
        <w:spacing w:line="480" w:lineRule="auto"/>
        <w:ind w:left="360"/>
        <w:jc w:val="both"/>
        <w:rPr>
          <w:i/>
          <w:noProof/>
          <w:sz w:val="20"/>
          <w:szCs w:val="20"/>
        </w:rPr>
      </w:pPr>
    </w:p>
    <w:p w:rsidR="002A758B" w:rsidRPr="002A758B" w:rsidRDefault="002A758B" w:rsidP="002A758B">
      <w:pPr>
        <w:tabs>
          <w:tab w:val="left" w:pos="6804"/>
        </w:tabs>
        <w:spacing w:line="480" w:lineRule="auto"/>
        <w:ind w:left="360"/>
        <w:jc w:val="both"/>
        <w:rPr>
          <w:i/>
          <w:noProof/>
          <w:sz w:val="20"/>
          <w:szCs w:val="20"/>
        </w:rPr>
      </w:pPr>
      <w:r w:rsidRPr="002A758B">
        <w:rPr>
          <w:i/>
          <w:noProof/>
          <w:sz w:val="20"/>
          <w:szCs w:val="20"/>
        </w:rPr>
        <w:t>OVEROVATEĽ uznesenia obecného zastupiteľstva :</w:t>
      </w:r>
    </w:p>
    <w:p w:rsidR="002A758B" w:rsidRPr="002A758B" w:rsidRDefault="002A758B" w:rsidP="002A758B">
      <w:pPr>
        <w:tabs>
          <w:tab w:val="left" w:pos="6804"/>
        </w:tabs>
        <w:spacing w:line="480" w:lineRule="auto"/>
        <w:ind w:left="360"/>
        <w:jc w:val="both"/>
        <w:rPr>
          <w:i/>
          <w:noProof/>
          <w:sz w:val="20"/>
          <w:szCs w:val="20"/>
        </w:rPr>
      </w:pPr>
    </w:p>
    <w:p w:rsidR="002A758B" w:rsidRPr="002A758B" w:rsidRDefault="002A758B" w:rsidP="002A758B">
      <w:pPr>
        <w:tabs>
          <w:tab w:val="left" w:pos="2977"/>
          <w:tab w:val="left" w:pos="6804"/>
          <w:tab w:val="left" w:pos="8505"/>
        </w:tabs>
        <w:spacing w:line="480" w:lineRule="auto"/>
        <w:ind w:left="360"/>
        <w:jc w:val="both"/>
        <w:rPr>
          <w:i/>
          <w:noProof/>
          <w:sz w:val="20"/>
          <w:szCs w:val="20"/>
        </w:rPr>
      </w:pPr>
      <w:r w:rsidRPr="002A758B">
        <w:rPr>
          <w:i/>
          <w:noProof/>
          <w:sz w:val="20"/>
          <w:szCs w:val="20"/>
        </w:rPr>
        <w:t xml:space="preserve">1/ meno, priezvisko, podpis :                   </w:t>
      </w:r>
      <w:r w:rsidRPr="002A758B">
        <w:rPr>
          <w:i/>
          <w:noProof/>
          <w:sz w:val="20"/>
          <w:szCs w:val="20"/>
        </w:rPr>
        <w:tab/>
        <w:t xml:space="preserve">............................... </w:t>
      </w:r>
      <w:r w:rsidRPr="002A758B">
        <w:rPr>
          <w:i/>
          <w:noProof/>
          <w:sz w:val="20"/>
          <w:szCs w:val="20"/>
        </w:rPr>
        <w:tab/>
      </w:r>
    </w:p>
    <w:p w:rsidR="002A758B" w:rsidRPr="002A758B" w:rsidRDefault="002A758B" w:rsidP="002A758B">
      <w:pPr>
        <w:tabs>
          <w:tab w:val="left" w:pos="2977"/>
          <w:tab w:val="left" w:pos="6804"/>
        </w:tabs>
        <w:spacing w:line="480" w:lineRule="auto"/>
        <w:ind w:left="360"/>
        <w:jc w:val="both"/>
        <w:rPr>
          <w:i/>
          <w:noProof/>
          <w:sz w:val="20"/>
          <w:szCs w:val="20"/>
        </w:rPr>
      </w:pPr>
      <w:r w:rsidRPr="002A758B">
        <w:rPr>
          <w:i/>
          <w:noProof/>
          <w:sz w:val="20"/>
          <w:szCs w:val="20"/>
        </w:rPr>
        <w:t xml:space="preserve">  </w:t>
      </w:r>
    </w:p>
    <w:p w:rsidR="002A758B" w:rsidRPr="002A758B" w:rsidRDefault="002A758B" w:rsidP="002A758B">
      <w:pPr>
        <w:tabs>
          <w:tab w:val="left" w:pos="6804"/>
          <w:tab w:val="left" w:pos="8505"/>
        </w:tabs>
        <w:spacing w:line="480" w:lineRule="auto"/>
        <w:rPr>
          <w:rFonts w:ascii="Tahoma" w:hAnsi="Tahoma" w:cs="Tahoma"/>
          <w:noProof/>
          <w:sz w:val="20"/>
          <w:szCs w:val="20"/>
        </w:rPr>
      </w:pPr>
      <w:r w:rsidRPr="002A758B">
        <w:rPr>
          <w:i/>
          <w:noProof/>
          <w:sz w:val="20"/>
          <w:szCs w:val="20"/>
        </w:rPr>
        <w:t xml:space="preserve">       2/ meno, priezvisko, podpis :                   </w:t>
      </w:r>
      <w:r w:rsidRPr="002A758B">
        <w:rPr>
          <w:i/>
          <w:noProof/>
          <w:sz w:val="20"/>
          <w:szCs w:val="20"/>
        </w:rPr>
        <w:tab/>
        <w:t>..............................</w:t>
      </w:r>
    </w:p>
    <w:p w:rsidR="002A758B" w:rsidRPr="002A758B" w:rsidRDefault="002A758B" w:rsidP="002A758B">
      <w:pPr>
        <w:rPr>
          <w:noProof/>
          <w:sz w:val="20"/>
          <w:szCs w:val="20"/>
        </w:rPr>
      </w:pPr>
    </w:p>
    <w:p w:rsidR="002A758B" w:rsidRPr="002A758B" w:rsidRDefault="002A758B" w:rsidP="002A758B">
      <w:pPr>
        <w:rPr>
          <w:noProof/>
          <w:sz w:val="20"/>
          <w:szCs w:val="20"/>
        </w:rPr>
      </w:pPr>
    </w:p>
    <w:p w:rsidR="002A758B" w:rsidRPr="002A758B" w:rsidRDefault="002A758B" w:rsidP="002A758B">
      <w:pPr>
        <w:rPr>
          <w:noProof/>
          <w:sz w:val="20"/>
          <w:szCs w:val="20"/>
        </w:rPr>
      </w:pPr>
    </w:p>
    <w:p w:rsidR="002A758B" w:rsidRPr="002A758B" w:rsidRDefault="002A758B" w:rsidP="002A758B">
      <w:pPr>
        <w:rPr>
          <w:noProof/>
          <w:sz w:val="20"/>
          <w:szCs w:val="20"/>
        </w:rPr>
      </w:pPr>
    </w:p>
    <w:p w:rsidR="002A758B" w:rsidRPr="002A758B" w:rsidRDefault="002A758B" w:rsidP="002A758B">
      <w:pPr>
        <w:rPr>
          <w:noProof/>
          <w:sz w:val="20"/>
          <w:szCs w:val="20"/>
        </w:rPr>
      </w:pPr>
    </w:p>
    <w:p w:rsidR="005451AE" w:rsidRDefault="005451AE" w:rsidP="005451AE">
      <w:pPr>
        <w:jc w:val="center"/>
        <w:rPr>
          <w:b/>
          <w:sz w:val="52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id w:val="3470282"/>
        <w:docPartObj>
          <w:docPartGallery w:val="Table of Contents"/>
          <w:docPartUnique/>
        </w:docPartObj>
      </w:sdtPr>
      <w:sdtContent>
        <w:p w:rsidR="00D50250" w:rsidRDefault="00D50250">
          <w:pPr>
            <w:pStyle w:val="Hlavikaobsahu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  <w:lang w:eastAsia="sk-SK"/>
            </w:rPr>
          </w:pPr>
        </w:p>
        <w:p w:rsidR="00D50250" w:rsidRDefault="00D50250">
          <w:pPr>
            <w:pStyle w:val="Hlavikaobsahu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  <w:lang w:eastAsia="sk-SK"/>
            </w:rPr>
          </w:pPr>
        </w:p>
        <w:p w:rsidR="00D50250" w:rsidRDefault="00D50250">
          <w:pPr>
            <w:pStyle w:val="Hlavikaobsahu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  <w:lang w:eastAsia="sk-SK"/>
            </w:rPr>
          </w:pPr>
        </w:p>
        <w:p w:rsidR="005451AE" w:rsidRDefault="005451AE">
          <w:pPr>
            <w:pStyle w:val="Hlavikaobsahu"/>
          </w:pPr>
          <w:r>
            <w:t>Obsah</w:t>
          </w:r>
        </w:p>
        <w:p w:rsidR="000B3D62" w:rsidRPr="000B3D62" w:rsidRDefault="000B3D62" w:rsidP="000B3D62">
          <w:pPr>
            <w:rPr>
              <w:lang w:eastAsia="en-US"/>
            </w:rPr>
          </w:pPr>
        </w:p>
        <w:p w:rsidR="005D209B" w:rsidRDefault="00AB4362" w:rsidP="005D209B">
          <w:pPr>
            <w:pStyle w:val="Obsah2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5451AE">
            <w:instrText xml:space="preserve"> TOC \o "1-3" \h \z \u </w:instrText>
          </w:r>
          <w:r>
            <w:fldChar w:fldCharType="separate"/>
          </w:r>
          <w:hyperlink w:anchor="_Toc164063649" w:history="1">
            <w:r w:rsidR="005D209B" w:rsidRPr="00D027CF">
              <w:rPr>
                <w:rStyle w:val="Hypertextovprepojenie"/>
                <w:noProof/>
              </w:rPr>
              <w:t>čl. 1 – Účel a predmet</w:t>
            </w:r>
            <w:r w:rsidR="005D209B">
              <w:rPr>
                <w:noProof/>
                <w:webHidden/>
              </w:rPr>
              <w:tab/>
            </w:r>
            <w:r w:rsidR="005D209B">
              <w:rPr>
                <w:noProof/>
                <w:webHidden/>
              </w:rPr>
              <w:fldChar w:fldCharType="begin"/>
            </w:r>
            <w:r w:rsidR="005D209B">
              <w:rPr>
                <w:noProof/>
                <w:webHidden/>
              </w:rPr>
              <w:instrText xml:space="preserve"> PAGEREF _Toc164063649 \h </w:instrText>
            </w:r>
            <w:r w:rsidR="005D209B">
              <w:rPr>
                <w:noProof/>
                <w:webHidden/>
              </w:rPr>
            </w:r>
            <w:r w:rsidR="005D209B">
              <w:rPr>
                <w:noProof/>
                <w:webHidden/>
              </w:rPr>
              <w:fldChar w:fldCharType="separate"/>
            </w:r>
            <w:r w:rsidR="005D209B">
              <w:rPr>
                <w:noProof/>
                <w:webHidden/>
              </w:rPr>
              <w:t>4</w:t>
            </w:r>
            <w:r w:rsidR="005D209B">
              <w:rPr>
                <w:noProof/>
                <w:webHidden/>
              </w:rPr>
              <w:fldChar w:fldCharType="end"/>
            </w:r>
          </w:hyperlink>
        </w:p>
        <w:p w:rsidR="005D209B" w:rsidRDefault="005D209B" w:rsidP="005D209B">
          <w:pPr>
            <w:pStyle w:val="Obsah2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063650" w:history="1">
            <w:r w:rsidRPr="00D027CF">
              <w:rPr>
                <w:rStyle w:val="Hypertextovprepojenie"/>
                <w:noProof/>
              </w:rPr>
              <w:t>čl. 2 - Školský obvod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_Toc164063650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209B" w:rsidRDefault="005D209B" w:rsidP="005D209B">
          <w:pPr>
            <w:pStyle w:val="Obsah2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063651" w:history="1">
            <w:r w:rsidRPr="00D027CF">
              <w:rPr>
                <w:rStyle w:val="Hypertextovprepojenie"/>
                <w:noProof/>
              </w:rPr>
              <w:t>čl. 3 - Určenie školského obvodu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_Toc164063651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209B" w:rsidRDefault="005D209B" w:rsidP="005D209B">
          <w:pPr>
            <w:pStyle w:val="Obsah2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063652" w:history="1">
            <w:r w:rsidRPr="00D027CF">
              <w:rPr>
                <w:rStyle w:val="Hypertextovprepojenie"/>
                <w:noProof/>
              </w:rPr>
              <w:t>čl. 4 - Spoločný školský obvod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_Toc164063652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209B" w:rsidRDefault="005D209B" w:rsidP="005D209B">
          <w:pPr>
            <w:pStyle w:val="Obsah2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063653" w:history="1">
            <w:r w:rsidRPr="00D027CF">
              <w:rPr>
                <w:rStyle w:val="Hypertextovprepojenie"/>
                <w:noProof/>
              </w:rPr>
              <w:t>čl. 5 – Spoločné a záverečné ustanovenia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_Toc164063653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1AE" w:rsidRDefault="00AB4362">
          <w:r>
            <w:fldChar w:fldCharType="end"/>
          </w:r>
        </w:p>
      </w:sdtContent>
    </w:sdt>
    <w:p w:rsidR="00D50250" w:rsidRDefault="00D50250" w:rsidP="00D50250">
      <w:bookmarkStart w:id="0" w:name="_Toc435911012"/>
    </w:p>
    <w:p w:rsidR="00D50250" w:rsidRDefault="00D50250" w:rsidP="00D50250"/>
    <w:p w:rsidR="00D50250" w:rsidRDefault="00D50250" w:rsidP="00D50250"/>
    <w:p w:rsidR="00D50250" w:rsidRDefault="00D50250" w:rsidP="00D50250"/>
    <w:p w:rsidR="00D50250" w:rsidRDefault="00D50250" w:rsidP="00D50250"/>
    <w:p w:rsidR="00D50250" w:rsidRDefault="00D50250" w:rsidP="00D50250"/>
    <w:p w:rsidR="00D50250" w:rsidRDefault="00D50250" w:rsidP="00D50250"/>
    <w:p w:rsidR="00D50250" w:rsidRDefault="00D50250" w:rsidP="00D50250"/>
    <w:p w:rsidR="00D50250" w:rsidRDefault="00D50250" w:rsidP="00D50250"/>
    <w:p w:rsidR="00D50250" w:rsidRDefault="00D50250" w:rsidP="00D50250"/>
    <w:p w:rsidR="00D50250" w:rsidRDefault="00D50250" w:rsidP="00D50250"/>
    <w:p w:rsidR="00D50250" w:rsidRDefault="00D50250" w:rsidP="00D50250"/>
    <w:p w:rsidR="00D50250" w:rsidRDefault="00D50250" w:rsidP="00D50250"/>
    <w:p w:rsidR="00D50250" w:rsidRDefault="00D50250" w:rsidP="00D50250"/>
    <w:p w:rsidR="00D50250" w:rsidRDefault="00D50250" w:rsidP="00D50250"/>
    <w:p w:rsidR="00D50250" w:rsidRDefault="00D50250" w:rsidP="00D50250"/>
    <w:p w:rsidR="00D50250" w:rsidRDefault="00D50250" w:rsidP="00D50250"/>
    <w:p w:rsidR="00D50250" w:rsidRDefault="00D50250" w:rsidP="00D50250"/>
    <w:p w:rsidR="00D50250" w:rsidRDefault="00D50250" w:rsidP="00D50250"/>
    <w:p w:rsidR="00D50250" w:rsidRDefault="00D50250" w:rsidP="00D50250"/>
    <w:p w:rsidR="00D50250" w:rsidRDefault="00D50250" w:rsidP="00D50250"/>
    <w:p w:rsidR="00D50250" w:rsidRDefault="00D50250" w:rsidP="00D50250"/>
    <w:p w:rsidR="00B16625" w:rsidRDefault="00B16625" w:rsidP="00D50250"/>
    <w:p w:rsidR="00B16625" w:rsidRDefault="00B16625" w:rsidP="00D50250"/>
    <w:p w:rsidR="00B16625" w:rsidRDefault="00B16625" w:rsidP="00D50250"/>
    <w:p w:rsidR="00B16625" w:rsidRDefault="00B16625" w:rsidP="00D50250"/>
    <w:p w:rsidR="00B16625" w:rsidRDefault="00B16625" w:rsidP="00D50250"/>
    <w:p w:rsidR="0041706B" w:rsidRDefault="0041706B" w:rsidP="00D50250"/>
    <w:p w:rsidR="00D50250" w:rsidRDefault="00D50250" w:rsidP="00D50250"/>
    <w:p w:rsidR="00D50250" w:rsidRDefault="00D50250" w:rsidP="00D50250"/>
    <w:p w:rsidR="005451AE" w:rsidRDefault="00ED2195" w:rsidP="005451AE">
      <w:pPr>
        <w:pStyle w:val="Nadpis2"/>
      </w:pPr>
      <w:bookmarkStart w:id="1" w:name="_Toc164063649"/>
      <w:r>
        <w:t xml:space="preserve">čl. </w:t>
      </w:r>
      <w:r w:rsidR="005451AE" w:rsidRPr="00B32583">
        <w:t xml:space="preserve">1 </w:t>
      </w:r>
      <w:r w:rsidR="00B866A1">
        <w:t>–</w:t>
      </w:r>
      <w:r w:rsidR="005451AE" w:rsidRPr="00B32583">
        <w:t xml:space="preserve"> </w:t>
      </w:r>
      <w:r w:rsidR="00B866A1">
        <w:t>Účel a predmet</w:t>
      </w:r>
      <w:bookmarkEnd w:id="1"/>
      <w:r w:rsidR="00B866A1">
        <w:t xml:space="preserve"> </w:t>
      </w:r>
      <w:bookmarkEnd w:id="0"/>
    </w:p>
    <w:p w:rsidR="005451AE" w:rsidRPr="005451AE" w:rsidRDefault="005451AE" w:rsidP="005451AE"/>
    <w:p w:rsidR="005451AE" w:rsidRPr="00B866A1" w:rsidRDefault="00B866A1" w:rsidP="005D209B">
      <w:pPr>
        <w:pStyle w:val="Odsekzoznamu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B866A1">
        <w:rPr>
          <w:rFonts w:ascii="Times New Roman" w:hAnsi="Times New Roman" w:cs="Times New Roman"/>
        </w:rPr>
        <w:t xml:space="preserve">Účelom tohto VZN v súlade so zákonmi č. 596/2003 </w:t>
      </w:r>
      <w:proofErr w:type="spellStart"/>
      <w:r w:rsidRPr="00B866A1">
        <w:rPr>
          <w:rFonts w:ascii="Times New Roman" w:hAnsi="Times New Roman" w:cs="Times New Roman"/>
        </w:rPr>
        <w:t>Z.z</w:t>
      </w:r>
      <w:proofErr w:type="spellEnd"/>
      <w:r w:rsidRPr="00B866A1">
        <w:rPr>
          <w:rFonts w:ascii="Times New Roman" w:hAnsi="Times New Roman" w:cs="Times New Roman"/>
        </w:rPr>
        <w:t xml:space="preserve">. v znení neskorších predpisov o štátnej správe v školstve a školskej samospráve, podľa platných zákonov a zákona č. 416/2001 </w:t>
      </w:r>
      <w:proofErr w:type="spellStart"/>
      <w:r w:rsidRPr="00B866A1">
        <w:rPr>
          <w:rFonts w:ascii="Times New Roman" w:hAnsi="Times New Roman" w:cs="Times New Roman"/>
        </w:rPr>
        <w:t>Z.z</w:t>
      </w:r>
      <w:proofErr w:type="spellEnd"/>
      <w:r w:rsidRPr="00B866A1">
        <w:rPr>
          <w:rFonts w:ascii="Times New Roman" w:hAnsi="Times New Roman" w:cs="Times New Roman"/>
        </w:rPr>
        <w:t xml:space="preserve"> čl. 12 § 4 ods.11 o prechode niektorých pôsobností z orgánov štátnej správy na obce a vyššie územné celky je určiť školský obvod pre plnenie školskej dochádzky</w:t>
      </w:r>
      <w:r w:rsidR="00C86132" w:rsidRPr="00B866A1">
        <w:rPr>
          <w:rFonts w:ascii="Times New Roman" w:hAnsi="Times New Roman" w:cs="Times New Roman"/>
        </w:rPr>
        <w:t>.</w:t>
      </w:r>
    </w:p>
    <w:p w:rsidR="00C86132" w:rsidRPr="00321953" w:rsidRDefault="00ED2195" w:rsidP="00606F4F">
      <w:pPr>
        <w:pStyle w:val="Nadpis2"/>
      </w:pPr>
      <w:bookmarkStart w:id="2" w:name="_Toc164063650"/>
      <w:r>
        <w:t xml:space="preserve">čl. </w:t>
      </w:r>
      <w:r w:rsidR="00606F4F">
        <w:t xml:space="preserve">2 - </w:t>
      </w:r>
      <w:r w:rsidR="00B866A1">
        <w:t>Školský obvod</w:t>
      </w:r>
      <w:bookmarkEnd w:id="2"/>
    </w:p>
    <w:p w:rsidR="00C86132" w:rsidRPr="00321953" w:rsidRDefault="00C86132" w:rsidP="00C86132">
      <w:pPr>
        <w:tabs>
          <w:tab w:val="left" w:pos="360"/>
          <w:tab w:val="left" w:pos="600"/>
        </w:tabs>
        <w:spacing w:line="276" w:lineRule="auto"/>
        <w:jc w:val="both"/>
        <w:rPr>
          <w:sz w:val="20"/>
          <w:szCs w:val="20"/>
        </w:rPr>
      </w:pPr>
    </w:p>
    <w:p w:rsidR="00B866A1" w:rsidRDefault="00B866A1" w:rsidP="00814FDF">
      <w:pPr>
        <w:pStyle w:val="Odsekzoznamu"/>
        <w:numPr>
          <w:ilvl w:val="0"/>
          <w:numId w:val="4"/>
        </w:numPr>
        <w:tabs>
          <w:tab w:val="left" w:pos="284"/>
          <w:tab w:val="left" w:pos="360"/>
        </w:tabs>
        <w:spacing w:after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B866A1">
        <w:rPr>
          <w:rFonts w:ascii="Times New Roman" w:hAnsi="Times New Roman" w:cs="Times New Roman"/>
        </w:rPr>
        <w:t>Školský obvod základnej školy, ktorú zriadila obec, tvorí  územie obce Istebné</w:t>
      </w:r>
      <w:r>
        <w:rPr>
          <w:rFonts w:ascii="Times New Roman" w:hAnsi="Times New Roman" w:cs="Times New Roman"/>
        </w:rPr>
        <w:t>.</w:t>
      </w:r>
    </w:p>
    <w:p w:rsidR="00C86132" w:rsidRPr="00B866A1" w:rsidRDefault="00B866A1" w:rsidP="00B866A1">
      <w:pPr>
        <w:pStyle w:val="Odsekzoznamu"/>
        <w:numPr>
          <w:ilvl w:val="0"/>
          <w:numId w:val="4"/>
        </w:numPr>
        <w:tabs>
          <w:tab w:val="left" w:pos="284"/>
          <w:tab w:val="left" w:pos="360"/>
        </w:tabs>
        <w:spacing w:after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B866A1">
        <w:rPr>
          <w:rFonts w:ascii="Times New Roman" w:hAnsi="Times New Roman" w:cs="Times New Roman"/>
        </w:rPr>
        <w:t>Žiak plní povinnú školskú dochádzku v základnej škole v školskom obvode, v ktorom má trvalé bydlisko, ak sa zákonný zástupca žiaka nerozhodne podľa odseku 3</w:t>
      </w:r>
      <w:r>
        <w:rPr>
          <w:rFonts w:ascii="Times New Roman" w:hAnsi="Times New Roman" w:cs="Times New Roman"/>
        </w:rPr>
        <w:t>.</w:t>
      </w:r>
    </w:p>
    <w:p w:rsidR="00141D64" w:rsidRDefault="00B866A1" w:rsidP="00141D64">
      <w:pPr>
        <w:pStyle w:val="Odsekzoznamu"/>
        <w:numPr>
          <w:ilvl w:val="0"/>
          <w:numId w:val="4"/>
        </w:numPr>
        <w:tabs>
          <w:tab w:val="left" w:pos="284"/>
          <w:tab w:val="left" w:pos="360"/>
        </w:tabs>
        <w:spacing w:after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B866A1">
        <w:rPr>
          <w:rFonts w:ascii="Times New Roman" w:hAnsi="Times New Roman" w:cs="Times New Roman"/>
        </w:rPr>
        <w:t>Žiak môže plniť povinnú školskú dochádzku v základnej škole mimo školského obvodu, v ktorom má trvalé bydlisko, so súhlasom riaditeľa základnej školy, do ktorej sa hlási. Riaditeľ základnej školy, do ktorej bol žiak prijatý, oznámi túto skutočnosť riaditeľovi základnej školy v školskom obvode, v ktorom má žiak trvalé bydlisko, ako aj zriaďovateľovi základnej školy, do ktorej bol žiak prijatý. Zriaďovateľ tejto základnej školy oznámi obci, v ktorej má žiak trvalé bydlisko, jeho prijatie do základnej školy v príslušnom školskom obvode</w:t>
      </w:r>
      <w:r w:rsidR="00141D64" w:rsidRPr="00BA6A5E">
        <w:rPr>
          <w:rFonts w:ascii="Times New Roman" w:hAnsi="Times New Roman" w:cs="Times New Roman"/>
        </w:rPr>
        <w:t>.</w:t>
      </w:r>
    </w:p>
    <w:p w:rsidR="00B866A1" w:rsidRPr="00BA6A5E" w:rsidRDefault="00B866A1" w:rsidP="00141D64">
      <w:pPr>
        <w:pStyle w:val="Odsekzoznamu"/>
        <w:numPr>
          <w:ilvl w:val="0"/>
          <w:numId w:val="4"/>
        </w:numPr>
        <w:tabs>
          <w:tab w:val="left" w:pos="284"/>
          <w:tab w:val="left" w:pos="360"/>
        </w:tabs>
        <w:spacing w:after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B866A1">
        <w:rPr>
          <w:rFonts w:ascii="Times New Roman" w:hAnsi="Times New Roman" w:cs="Times New Roman"/>
        </w:rPr>
        <w:t>V prípade vyradenia základnej školy zo siete a jej následného zrušenia obec určí školský obvod základnej školy, v ktorom budú žiaci zrušenej základnej školy plniť povinnú školskú dochádzku podľa odsekov 2 a 3. Ak sa tak nestane, školský obvod základnej školy, v ktorom budú žiaci zrušenej základnej školy plniť povinnú školskú dochádzku, určí okresný úrad, odbor školstva v</w:t>
      </w:r>
      <w:r>
        <w:rPr>
          <w:rFonts w:ascii="Times New Roman" w:hAnsi="Times New Roman" w:cs="Times New Roman"/>
        </w:rPr>
        <w:t> </w:t>
      </w:r>
      <w:r w:rsidRPr="00B866A1">
        <w:rPr>
          <w:rFonts w:ascii="Times New Roman" w:hAnsi="Times New Roman" w:cs="Times New Roman"/>
        </w:rPr>
        <w:t>Žiline</w:t>
      </w:r>
      <w:r>
        <w:rPr>
          <w:rFonts w:ascii="Times New Roman" w:hAnsi="Times New Roman" w:cs="Times New Roman"/>
        </w:rPr>
        <w:t>.</w:t>
      </w:r>
    </w:p>
    <w:p w:rsidR="00B866A1" w:rsidRPr="00B866A1" w:rsidRDefault="00475BFA" w:rsidP="00B866A1">
      <w:pPr>
        <w:pStyle w:val="Nadpis2"/>
      </w:pPr>
      <w:bookmarkStart w:id="3" w:name="_Toc164063651"/>
      <w:r>
        <w:t xml:space="preserve">čl. 3 - </w:t>
      </w:r>
      <w:r w:rsidR="00B866A1" w:rsidRPr="00B866A1">
        <w:t>Určenie školského obvodu</w:t>
      </w:r>
      <w:bookmarkEnd w:id="3"/>
    </w:p>
    <w:p w:rsidR="00475BFA" w:rsidRPr="00321953" w:rsidRDefault="00475BFA" w:rsidP="00475BFA">
      <w:pPr>
        <w:tabs>
          <w:tab w:val="left" w:pos="360"/>
          <w:tab w:val="left" w:pos="600"/>
        </w:tabs>
        <w:spacing w:line="276" w:lineRule="auto"/>
        <w:jc w:val="both"/>
        <w:rPr>
          <w:b/>
          <w:bCs/>
          <w:sz w:val="20"/>
          <w:szCs w:val="20"/>
        </w:rPr>
      </w:pPr>
    </w:p>
    <w:p w:rsidR="00475BFA" w:rsidRPr="00B866A1" w:rsidRDefault="00B866A1" w:rsidP="00B866A1">
      <w:pPr>
        <w:pStyle w:val="Odsekzoznamu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Cs w:val="20"/>
        </w:rPr>
      </w:pPr>
      <w:r w:rsidRPr="00B866A1">
        <w:rPr>
          <w:rFonts w:ascii="Times New Roman" w:hAnsi="Times New Roman" w:cs="Times New Roman"/>
        </w:rPr>
        <w:t xml:space="preserve">Školský obvod pre základnú školu, ktorej zriaďovateľom je obec Istebné, sa určuje na území obce Istebné </w:t>
      </w:r>
      <w:r w:rsidRPr="00B866A1">
        <w:rPr>
          <w:rFonts w:ascii="Times New Roman" w:hAnsi="Times New Roman" w:cs="Times New Roman"/>
          <w:b/>
        </w:rPr>
        <w:t>Základná škola s materskou školou 1</w:t>
      </w:r>
      <w:r w:rsidR="00AF6F7C">
        <w:rPr>
          <w:rFonts w:ascii="Times New Roman" w:hAnsi="Times New Roman" w:cs="Times New Roman"/>
          <w:b/>
        </w:rPr>
        <w:t>4</w:t>
      </w:r>
      <w:r w:rsidRPr="00B866A1">
        <w:rPr>
          <w:rFonts w:ascii="Times New Roman" w:hAnsi="Times New Roman" w:cs="Times New Roman"/>
          <w:b/>
        </w:rPr>
        <w:t>3, 027 53 Istebné</w:t>
      </w:r>
      <w:r>
        <w:rPr>
          <w:rFonts w:ascii="Times New Roman" w:hAnsi="Times New Roman" w:cs="Times New Roman"/>
          <w:b/>
        </w:rPr>
        <w:t>.</w:t>
      </w:r>
      <w:r w:rsidR="00A13260" w:rsidRPr="00BA6A5E">
        <w:rPr>
          <w:rFonts w:ascii="Times New Roman" w:hAnsi="Times New Roman" w:cs="Times New Roman"/>
        </w:rPr>
        <w:t xml:space="preserve"> </w:t>
      </w:r>
    </w:p>
    <w:p w:rsidR="00B866A1" w:rsidRPr="00B866A1" w:rsidRDefault="00ED2195" w:rsidP="00B866A1">
      <w:pPr>
        <w:pStyle w:val="Nadpis2"/>
        <w:tabs>
          <w:tab w:val="left" w:pos="284"/>
        </w:tabs>
        <w:ind w:hanging="284"/>
      </w:pPr>
      <w:bookmarkStart w:id="4" w:name="_Toc164063652"/>
      <w:r>
        <w:rPr>
          <w:szCs w:val="20"/>
        </w:rPr>
        <w:t xml:space="preserve">čl. </w:t>
      </w:r>
      <w:r w:rsidR="00AC3B71">
        <w:rPr>
          <w:szCs w:val="20"/>
        </w:rPr>
        <w:t>4</w:t>
      </w:r>
      <w:r w:rsidRPr="00D4170E">
        <w:t xml:space="preserve"> - </w:t>
      </w:r>
      <w:r w:rsidR="00B866A1" w:rsidRPr="00B866A1">
        <w:t>Spoločný školský obvod</w:t>
      </w:r>
      <w:bookmarkEnd w:id="4"/>
    </w:p>
    <w:p w:rsidR="00ED2195" w:rsidRPr="00000730" w:rsidRDefault="00ED2195" w:rsidP="00ED2195">
      <w:pPr>
        <w:tabs>
          <w:tab w:val="left" w:pos="284"/>
          <w:tab w:val="left" w:pos="360"/>
          <w:tab w:val="left" w:pos="600"/>
        </w:tabs>
        <w:spacing w:line="276" w:lineRule="auto"/>
        <w:ind w:hanging="284"/>
        <w:jc w:val="both"/>
        <w:rPr>
          <w:b/>
          <w:color w:val="FF0000"/>
          <w:sz w:val="20"/>
          <w:szCs w:val="20"/>
        </w:rPr>
      </w:pPr>
    </w:p>
    <w:p w:rsidR="00E316DE" w:rsidRPr="00BA6A5E" w:rsidRDefault="00B866A1" w:rsidP="00E316DE">
      <w:pPr>
        <w:pStyle w:val="Odsekzoznamu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Cs w:val="20"/>
        </w:rPr>
      </w:pPr>
      <w:r w:rsidRPr="00B866A1">
        <w:rPr>
          <w:rFonts w:ascii="Times New Roman" w:hAnsi="Times New Roman" w:cs="Times New Roman"/>
          <w:szCs w:val="20"/>
        </w:rPr>
        <w:t>V zmysle § 8, ods. 6 zákona NR SR č. 596/2003 Z. z. o štátnej správe v školstve a školskej samospráve sa Obec Istebné dohodla na zriadení spoločného školského obvodu s obcou Veličná</w:t>
      </w:r>
      <w:r>
        <w:rPr>
          <w:rFonts w:ascii="Times New Roman" w:hAnsi="Times New Roman" w:cs="Times New Roman"/>
          <w:szCs w:val="20"/>
        </w:rPr>
        <w:t>.</w:t>
      </w:r>
      <w:r w:rsidR="00A13260" w:rsidRPr="00BA6A5E">
        <w:rPr>
          <w:rFonts w:ascii="Times New Roman" w:hAnsi="Times New Roman" w:cs="Times New Roman"/>
          <w:szCs w:val="20"/>
        </w:rPr>
        <w:t xml:space="preserve"> </w:t>
      </w:r>
    </w:p>
    <w:p w:rsidR="00ED2195" w:rsidRDefault="005D209B" w:rsidP="00814FDF">
      <w:pPr>
        <w:pStyle w:val="Odsekzoznamu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Dohodou</w:t>
      </w:r>
      <w:r w:rsidR="00B866A1" w:rsidRPr="00B866A1">
        <w:rPr>
          <w:rFonts w:ascii="Times New Roman" w:hAnsi="Times New Roman" w:cs="Times New Roman"/>
          <w:szCs w:val="20"/>
        </w:rPr>
        <w:t xml:space="preserve"> medzi obcou Istebné a uvedenou obcou Veličná sa určuje pre žiakov Veličná</w:t>
      </w:r>
      <w:r w:rsidR="00E877A8">
        <w:rPr>
          <w:rFonts w:ascii="Times New Roman" w:hAnsi="Times New Roman" w:cs="Times New Roman"/>
          <w:szCs w:val="20"/>
        </w:rPr>
        <w:t xml:space="preserve"> </w:t>
      </w:r>
      <w:r w:rsidR="00B866A1" w:rsidRPr="00B866A1">
        <w:rPr>
          <w:rFonts w:ascii="Times New Roman" w:hAnsi="Times New Roman" w:cs="Times New Roman"/>
          <w:szCs w:val="20"/>
        </w:rPr>
        <w:t xml:space="preserve">  1. -</w:t>
      </w:r>
      <w:r>
        <w:rPr>
          <w:rFonts w:ascii="Times New Roman" w:hAnsi="Times New Roman" w:cs="Times New Roman"/>
          <w:szCs w:val="20"/>
        </w:rPr>
        <w:t xml:space="preserve"> </w:t>
      </w:r>
      <w:r w:rsidR="00B866A1" w:rsidRPr="00B866A1">
        <w:rPr>
          <w:rFonts w:ascii="Times New Roman" w:hAnsi="Times New Roman" w:cs="Times New Roman"/>
          <w:szCs w:val="20"/>
        </w:rPr>
        <w:t>9. ročník v Základnej škole s materskou školou Istebné 143, 027 53</w:t>
      </w:r>
      <w:r w:rsidR="000F192B" w:rsidRPr="00BA6A5E">
        <w:rPr>
          <w:rFonts w:ascii="Times New Roman" w:hAnsi="Times New Roman" w:cs="Times New Roman"/>
          <w:szCs w:val="20"/>
        </w:rPr>
        <w:t>.</w:t>
      </w:r>
    </w:p>
    <w:p w:rsidR="00B866A1" w:rsidRPr="00BA6A5E" w:rsidRDefault="00B866A1" w:rsidP="00814FDF">
      <w:pPr>
        <w:pStyle w:val="Odsekzoznamu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Cs w:val="20"/>
        </w:rPr>
      </w:pPr>
      <w:r w:rsidRPr="00B866A1">
        <w:rPr>
          <w:rFonts w:ascii="Times New Roman" w:hAnsi="Times New Roman" w:cs="Times New Roman"/>
          <w:szCs w:val="20"/>
        </w:rPr>
        <w:t>Škola v obci, s ktorou má obec zriadený spoločný školský obvod a v ktorej  žiak bude plniť</w:t>
      </w:r>
      <w:r>
        <w:rPr>
          <w:rFonts w:ascii="Times New Roman" w:hAnsi="Times New Roman" w:cs="Times New Roman"/>
          <w:szCs w:val="20"/>
        </w:rPr>
        <w:t xml:space="preserve"> </w:t>
      </w:r>
      <w:r w:rsidRPr="00B866A1">
        <w:rPr>
          <w:rFonts w:ascii="Times New Roman" w:hAnsi="Times New Roman" w:cs="Times New Roman"/>
          <w:szCs w:val="20"/>
        </w:rPr>
        <w:t>povinnú školskú dochádzku, je povinná z prostriedkov štátneho  rozpočtu uhradiť</w:t>
      </w:r>
      <w:r>
        <w:rPr>
          <w:rFonts w:ascii="Times New Roman" w:hAnsi="Times New Roman" w:cs="Times New Roman"/>
          <w:szCs w:val="20"/>
        </w:rPr>
        <w:t xml:space="preserve"> </w:t>
      </w:r>
      <w:r w:rsidRPr="00B866A1">
        <w:rPr>
          <w:rFonts w:ascii="Times New Roman" w:hAnsi="Times New Roman" w:cs="Times New Roman"/>
          <w:szCs w:val="20"/>
        </w:rPr>
        <w:t>zákonnému zástupcovi žiaka cestovné náklady na dopravu žiaka do tejto školy a späť do</w:t>
      </w:r>
      <w:r>
        <w:rPr>
          <w:rFonts w:ascii="Times New Roman" w:hAnsi="Times New Roman" w:cs="Times New Roman"/>
          <w:szCs w:val="20"/>
        </w:rPr>
        <w:t xml:space="preserve"> </w:t>
      </w:r>
      <w:r w:rsidRPr="00B866A1">
        <w:rPr>
          <w:rFonts w:ascii="Times New Roman" w:hAnsi="Times New Roman" w:cs="Times New Roman"/>
          <w:szCs w:val="20"/>
        </w:rPr>
        <w:t>miesta trvalého bydliska vo výške ceny hromadnej dopravy, ak  nezabezpečí  dopravu inak</w:t>
      </w:r>
      <w:r>
        <w:rPr>
          <w:rFonts w:ascii="Times New Roman" w:hAnsi="Times New Roman" w:cs="Times New Roman"/>
          <w:szCs w:val="20"/>
        </w:rPr>
        <w:t>.</w:t>
      </w:r>
    </w:p>
    <w:p w:rsidR="00216BD7" w:rsidRPr="00922FDF" w:rsidRDefault="00216BD7" w:rsidP="0093275D">
      <w:pPr>
        <w:pStyle w:val="Nadpis2"/>
      </w:pPr>
      <w:bookmarkStart w:id="5" w:name="_Toc164063653"/>
      <w:r w:rsidRPr="00922FDF">
        <w:t xml:space="preserve">čl. 5 – </w:t>
      </w:r>
      <w:r w:rsidR="00B866A1">
        <w:t>Spoločné a záverečné ustanovenia</w:t>
      </w:r>
      <w:bookmarkEnd w:id="5"/>
    </w:p>
    <w:p w:rsidR="00216BD7" w:rsidRPr="00321953" w:rsidRDefault="00216BD7" w:rsidP="00216BD7">
      <w:pPr>
        <w:tabs>
          <w:tab w:val="left" w:pos="360"/>
          <w:tab w:val="left" w:pos="600"/>
        </w:tabs>
        <w:spacing w:line="276" w:lineRule="auto"/>
        <w:jc w:val="both"/>
        <w:rPr>
          <w:b/>
          <w:bCs/>
          <w:sz w:val="20"/>
          <w:szCs w:val="20"/>
        </w:rPr>
      </w:pPr>
    </w:p>
    <w:p w:rsidR="00245A72" w:rsidRDefault="00B866A1" w:rsidP="00E877A8">
      <w:pPr>
        <w:pStyle w:val="Odsekzoznamu"/>
        <w:numPr>
          <w:ilvl w:val="0"/>
          <w:numId w:val="3"/>
        </w:numPr>
        <w:ind w:left="284" w:hanging="284"/>
        <w:contextualSpacing w:val="0"/>
        <w:jc w:val="both"/>
        <w:rPr>
          <w:rFonts w:ascii="Times New Roman" w:hAnsi="Times New Roman" w:cs="Times New Roman"/>
          <w:szCs w:val="20"/>
        </w:rPr>
      </w:pPr>
      <w:r w:rsidRPr="00245A72">
        <w:rPr>
          <w:rFonts w:ascii="Times New Roman" w:hAnsi="Times New Roman" w:cs="Times New Roman"/>
          <w:szCs w:val="20"/>
        </w:rPr>
        <w:t>Návrh tohto nariadenia bol vyvesený dňa 1</w:t>
      </w:r>
      <w:r w:rsidR="00E877A8" w:rsidRPr="00245A72">
        <w:rPr>
          <w:rFonts w:ascii="Times New Roman" w:hAnsi="Times New Roman" w:cs="Times New Roman"/>
          <w:szCs w:val="20"/>
        </w:rPr>
        <w:t>6</w:t>
      </w:r>
      <w:r w:rsidRPr="00245A72">
        <w:rPr>
          <w:rFonts w:ascii="Times New Roman" w:hAnsi="Times New Roman" w:cs="Times New Roman"/>
          <w:szCs w:val="20"/>
        </w:rPr>
        <w:t>. 4. 2024 na úradnej tabuli Obce Istebné a zverejnený na internetovej stránke Obce Istebné.</w:t>
      </w:r>
    </w:p>
    <w:p w:rsidR="00245A72" w:rsidRDefault="00B866A1" w:rsidP="00E877A8">
      <w:pPr>
        <w:pStyle w:val="Odsekzoznamu"/>
        <w:numPr>
          <w:ilvl w:val="0"/>
          <w:numId w:val="3"/>
        </w:numPr>
        <w:ind w:left="284" w:hanging="284"/>
        <w:contextualSpacing w:val="0"/>
        <w:jc w:val="both"/>
        <w:rPr>
          <w:rFonts w:ascii="Times New Roman" w:hAnsi="Times New Roman" w:cs="Times New Roman"/>
          <w:szCs w:val="20"/>
        </w:rPr>
      </w:pPr>
      <w:r w:rsidRPr="00245A72">
        <w:rPr>
          <w:rFonts w:ascii="Times New Roman" w:hAnsi="Times New Roman" w:cs="Times New Roman"/>
          <w:szCs w:val="20"/>
        </w:rPr>
        <w:lastRenderedPageBreak/>
        <w:t>Toto nariadenie bolo schválené uznesením Obecného zastupiteľstva Obce Istebné  č..../2024 zo dňa ......................</w:t>
      </w:r>
    </w:p>
    <w:p w:rsidR="00245A72" w:rsidRDefault="00B866A1" w:rsidP="00E877A8">
      <w:pPr>
        <w:pStyle w:val="Odsekzoznamu"/>
        <w:numPr>
          <w:ilvl w:val="0"/>
          <w:numId w:val="3"/>
        </w:numPr>
        <w:ind w:left="284" w:hanging="284"/>
        <w:contextualSpacing w:val="0"/>
        <w:jc w:val="both"/>
        <w:rPr>
          <w:rFonts w:ascii="Times New Roman" w:hAnsi="Times New Roman" w:cs="Times New Roman"/>
          <w:szCs w:val="20"/>
        </w:rPr>
      </w:pPr>
      <w:r w:rsidRPr="00245A72">
        <w:rPr>
          <w:rFonts w:ascii="Times New Roman" w:hAnsi="Times New Roman" w:cs="Times New Roman"/>
          <w:szCs w:val="20"/>
        </w:rPr>
        <w:t>Toto nariadenie bolo vyhlásené dňa........................ jeho vyvesením na úradnej tabuli Obce Istebné a nadobúda účinnosť dňa  ...............</w:t>
      </w:r>
    </w:p>
    <w:p w:rsidR="00245A72" w:rsidRDefault="00D50250" w:rsidP="00E877A8">
      <w:pPr>
        <w:pStyle w:val="Odsekzoznamu"/>
        <w:numPr>
          <w:ilvl w:val="0"/>
          <w:numId w:val="3"/>
        </w:numPr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Cs w:val="20"/>
        </w:rPr>
      </w:pPr>
      <w:r w:rsidRPr="00245A72">
        <w:rPr>
          <w:rFonts w:ascii="Times New Roman" w:hAnsi="Times New Roman" w:cs="Times New Roman"/>
          <w:szCs w:val="20"/>
        </w:rPr>
        <w:t xml:space="preserve">Zrušuje sa Všeobecne záväzné nariadenie Obce Istebné č. </w:t>
      </w:r>
      <w:r w:rsidR="00AF6C0F" w:rsidRPr="00245A72">
        <w:rPr>
          <w:rFonts w:ascii="Times New Roman" w:hAnsi="Times New Roman" w:cs="Times New Roman"/>
          <w:szCs w:val="20"/>
        </w:rPr>
        <w:t>9/</w:t>
      </w:r>
      <w:r w:rsidRPr="00245A72">
        <w:rPr>
          <w:rFonts w:ascii="Times New Roman" w:hAnsi="Times New Roman" w:cs="Times New Roman"/>
          <w:szCs w:val="20"/>
        </w:rPr>
        <w:t>20</w:t>
      </w:r>
      <w:r w:rsidR="00AF6C0F" w:rsidRPr="00245A72">
        <w:rPr>
          <w:rFonts w:ascii="Times New Roman" w:hAnsi="Times New Roman" w:cs="Times New Roman"/>
          <w:szCs w:val="20"/>
        </w:rPr>
        <w:t>04</w:t>
      </w:r>
      <w:r w:rsidR="00FC4A8A" w:rsidRPr="00245A72">
        <w:rPr>
          <w:rFonts w:ascii="Times New Roman" w:hAnsi="Times New Roman" w:cs="Times New Roman"/>
          <w:szCs w:val="20"/>
        </w:rPr>
        <w:t xml:space="preserve"> </w:t>
      </w:r>
      <w:r w:rsidRPr="00245A72">
        <w:rPr>
          <w:rFonts w:ascii="Times New Roman" w:hAnsi="Times New Roman" w:cs="Times New Roman"/>
          <w:szCs w:val="20"/>
        </w:rPr>
        <w:t>o</w:t>
      </w:r>
      <w:r w:rsidR="00AF6C0F" w:rsidRPr="00245A72">
        <w:rPr>
          <w:rFonts w:ascii="Times New Roman" w:hAnsi="Times New Roman" w:cs="Times New Roman"/>
          <w:szCs w:val="20"/>
        </w:rPr>
        <w:t> určení školského obvodu základnej školy v obci Istebné.</w:t>
      </w:r>
    </w:p>
    <w:p w:rsidR="00245A72" w:rsidRDefault="00D50250" w:rsidP="00E877A8">
      <w:pPr>
        <w:pStyle w:val="Odsekzoznamu"/>
        <w:numPr>
          <w:ilvl w:val="0"/>
          <w:numId w:val="3"/>
        </w:numPr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Cs w:val="20"/>
        </w:rPr>
      </w:pPr>
      <w:r w:rsidRPr="00245A72">
        <w:rPr>
          <w:rFonts w:ascii="Times New Roman" w:hAnsi="Times New Roman" w:cs="Times New Roman"/>
          <w:szCs w:val="20"/>
        </w:rPr>
        <w:t>Na tomto Všeobecne záväznom nariadení sa uznieslo Obecné</w:t>
      </w:r>
      <w:r w:rsidR="00E877A8" w:rsidRPr="00245A72">
        <w:rPr>
          <w:rFonts w:ascii="Times New Roman" w:hAnsi="Times New Roman" w:cs="Times New Roman"/>
          <w:szCs w:val="20"/>
        </w:rPr>
        <w:t xml:space="preserve"> zastupiteľstvo v Istebnom dňa </w:t>
      </w:r>
      <w:r w:rsidR="00BD1A50" w:rsidRPr="00245A72">
        <w:rPr>
          <w:rFonts w:ascii="Times New Roman" w:hAnsi="Times New Roman" w:cs="Times New Roman"/>
          <w:szCs w:val="20"/>
        </w:rPr>
        <w:t>.................</w:t>
      </w:r>
      <w:r w:rsidRPr="00245A72">
        <w:rPr>
          <w:rFonts w:ascii="Times New Roman" w:hAnsi="Times New Roman" w:cs="Times New Roman"/>
          <w:szCs w:val="20"/>
        </w:rPr>
        <w:t xml:space="preserve"> a schválilo ho uznesením č. </w:t>
      </w:r>
      <w:r w:rsidR="00BD1A50" w:rsidRPr="00245A72">
        <w:rPr>
          <w:rFonts w:ascii="Times New Roman" w:hAnsi="Times New Roman" w:cs="Times New Roman"/>
          <w:szCs w:val="20"/>
        </w:rPr>
        <w:t>..............</w:t>
      </w:r>
      <w:r w:rsidRPr="00245A72">
        <w:rPr>
          <w:rFonts w:ascii="Times New Roman" w:hAnsi="Times New Roman" w:cs="Times New Roman"/>
          <w:szCs w:val="20"/>
        </w:rPr>
        <w:t>.</w:t>
      </w:r>
    </w:p>
    <w:p w:rsidR="00D50250" w:rsidRPr="00245A72" w:rsidRDefault="00D50250" w:rsidP="00E877A8">
      <w:pPr>
        <w:pStyle w:val="Odsekzoznamu"/>
        <w:numPr>
          <w:ilvl w:val="0"/>
          <w:numId w:val="3"/>
        </w:numPr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Cs w:val="20"/>
        </w:rPr>
      </w:pPr>
      <w:r w:rsidRPr="00245A72">
        <w:rPr>
          <w:rFonts w:ascii="Times New Roman" w:hAnsi="Times New Roman" w:cs="Times New Roman"/>
          <w:szCs w:val="20"/>
        </w:rPr>
        <w:t xml:space="preserve">Úplné znenie VZN č. </w:t>
      </w:r>
      <w:r w:rsidR="00245A72">
        <w:rPr>
          <w:rFonts w:ascii="Times New Roman" w:hAnsi="Times New Roman" w:cs="Times New Roman"/>
          <w:szCs w:val="20"/>
        </w:rPr>
        <w:t>3</w:t>
      </w:r>
      <w:r w:rsidRPr="00245A72">
        <w:rPr>
          <w:rFonts w:ascii="Times New Roman" w:hAnsi="Times New Roman" w:cs="Times New Roman"/>
          <w:szCs w:val="20"/>
        </w:rPr>
        <w:t>/20</w:t>
      </w:r>
      <w:r w:rsidR="00FC4A8A" w:rsidRPr="00245A72">
        <w:rPr>
          <w:rFonts w:ascii="Times New Roman" w:hAnsi="Times New Roman" w:cs="Times New Roman"/>
          <w:szCs w:val="20"/>
        </w:rPr>
        <w:t>2</w:t>
      </w:r>
      <w:r w:rsidR="00BD1A50" w:rsidRPr="00245A72">
        <w:rPr>
          <w:rFonts w:ascii="Times New Roman" w:hAnsi="Times New Roman" w:cs="Times New Roman"/>
          <w:szCs w:val="20"/>
        </w:rPr>
        <w:t>4</w:t>
      </w:r>
      <w:r w:rsidRPr="00245A72">
        <w:rPr>
          <w:rFonts w:ascii="Times New Roman" w:hAnsi="Times New Roman" w:cs="Times New Roman"/>
          <w:szCs w:val="20"/>
        </w:rPr>
        <w:t xml:space="preserve"> bude prístupné na </w:t>
      </w:r>
      <w:r w:rsidR="00737527" w:rsidRPr="00245A72">
        <w:rPr>
          <w:rFonts w:ascii="Times New Roman" w:hAnsi="Times New Roman" w:cs="Times New Roman"/>
          <w:szCs w:val="20"/>
        </w:rPr>
        <w:t>O</w:t>
      </w:r>
      <w:r w:rsidRPr="00245A72">
        <w:rPr>
          <w:rFonts w:ascii="Times New Roman" w:hAnsi="Times New Roman" w:cs="Times New Roman"/>
          <w:szCs w:val="20"/>
        </w:rPr>
        <w:t xml:space="preserve">becnom úrade v Istebnom a na internetovej stránke obce  </w:t>
      </w:r>
      <w:hyperlink r:id="rId9" w:history="1">
        <w:r w:rsidR="00F85E21" w:rsidRPr="00245A72">
          <w:rPr>
            <w:rStyle w:val="Hypertextovprepojenie"/>
            <w:rFonts w:ascii="Times New Roman" w:hAnsi="Times New Roman" w:cs="Times New Roman"/>
            <w:szCs w:val="20"/>
          </w:rPr>
          <w:t>www.istebne.sk</w:t>
        </w:r>
      </w:hyperlink>
      <w:r w:rsidR="00F85E21" w:rsidRPr="00245A72">
        <w:rPr>
          <w:rFonts w:ascii="Times New Roman" w:hAnsi="Times New Roman" w:cs="Times New Roman"/>
          <w:szCs w:val="20"/>
        </w:rPr>
        <w:t xml:space="preserve"> </w:t>
      </w:r>
      <w:r w:rsidRPr="00245A72">
        <w:rPr>
          <w:rFonts w:ascii="Times New Roman" w:hAnsi="Times New Roman" w:cs="Times New Roman"/>
          <w:szCs w:val="20"/>
        </w:rPr>
        <w:t>.</w:t>
      </w:r>
    </w:p>
    <w:p w:rsidR="00C86132" w:rsidRDefault="00C86132" w:rsidP="00245A72">
      <w:pPr>
        <w:tabs>
          <w:tab w:val="left" w:pos="360"/>
          <w:tab w:val="left" w:pos="600"/>
        </w:tabs>
        <w:spacing w:after="200"/>
        <w:rPr>
          <w:szCs w:val="20"/>
        </w:rPr>
      </w:pPr>
    </w:p>
    <w:p w:rsidR="00245A72" w:rsidRDefault="00245A72" w:rsidP="00245A72">
      <w:pPr>
        <w:tabs>
          <w:tab w:val="left" w:pos="360"/>
          <w:tab w:val="left" w:pos="600"/>
        </w:tabs>
        <w:spacing w:after="200"/>
        <w:rPr>
          <w:szCs w:val="20"/>
        </w:rPr>
      </w:pPr>
    </w:p>
    <w:p w:rsidR="00245A72" w:rsidRDefault="00245A72" w:rsidP="00C86132">
      <w:pPr>
        <w:tabs>
          <w:tab w:val="left" w:pos="360"/>
          <w:tab w:val="left" w:pos="600"/>
        </w:tabs>
        <w:rPr>
          <w:szCs w:val="20"/>
        </w:rPr>
      </w:pPr>
    </w:p>
    <w:p w:rsidR="00245A72" w:rsidRDefault="00245A72" w:rsidP="00C86132">
      <w:pPr>
        <w:tabs>
          <w:tab w:val="left" w:pos="360"/>
          <w:tab w:val="left" w:pos="600"/>
        </w:tabs>
        <w:rPr>
          <w:szCs w:val="20"/>
        </w:rPr>
      </w:pPr>
    </w:p>
    <w:p w:rsidR="00245A72" w:rsidRDefault="00245A72" w:rsidP="00C86132">
      <w:pPr>
        <w:tabs>
          <w:tab w:val="left" w:pos="360"/>
          <w:tab w:val="left" w:pos="600"/>
        </w:tabs>
        <w:rPr>
          <w:szCs w:val="20"/>
        </w:rPr>
      </w:pPr>
    </w:p>
    <w:p w:rsidR="00245A72" w:rsidRDefault="00245A72" w:rsidP="00C86132">
      <w:pPr>
        <w:tabs>
          <w:tab w:val="left" w:pos="360"/>
          <w:tab w:val="left" w:pos="600"/>
        </w:tabs>
        <w:rPr>
          <w:szCs w:val="20"/>
        </w:rPr>
      </w:pPr>
    </w:p>
    <w:p w:rsidR="005D209B" w:rsidRDefault="005D209B" w:rsidP="00C86132">
      <w:pPr>
        <w:tabs>
          <w:tab w:val="left" w:pos="360"/>
          <w:tab w:val="left" w:pos="600"/>
        </w:tabs>
        <w:rPr>
          <w:szCs w:val="20"/>
        </w:rPr>
      </w:pPr>
    </w:p>
    <w:p w:rsidR="005D209B" w:rsidRDefault="005D209B" w:rsidP="00C86132">
      <w:pPr>
        <w:tabs>
          <w:tab w:val="left" w:pos="360"/>
          <w:tab w:val="left" w:pos="600"/>
        </w:tabs>
        <w:rPr>
          <w:szCs w:val="20"/>
        </w:rPr>
      </w:pPr>
    </w:p>
    <w:p w:rsidR="00245A72" w:rsidRPr="00BA6A5E" w:rsidRDefault="00245A72" w:rsidP="00C86132">
      <w:pPr>
        <w:tabs>
          <w:tab w:val="left" w:pos="360"/>
          <w:tab w:val="left" w:pos="600"/>
        </w:tabs>
        <w:rPr>
          <w:szCs w:val="20"/>
        </w:rPr>
      </w:pPr>
    </w:p>
    <w:p w:rsidR="00C86132" w:rsidRPr="00BA6A5E" w:rsidRDefault="00C86132" w:rsidP="00C86132">
      <w:pPr>
        <w:tabs>
          <w:tab w:val="left" w:pos="360"/>
          <w:tab w:val="left" w:pos="600"/>
        </w:tabs>
        <w:rPr>
          <w:b/>
          <w:sz w:val="22"/>
          <w:szCs w:val="20"/>
        </w:rPr>
      </w:pPr>
      <w:r w:rsidRPr="00BA6A5E">
        <w:rPr>
          <w:szCs w:val="20"/>
        </w:rPr>
        <w:tab/>
      </w:r>
      <w:r w:rsidRPr="00BA6A5E">
        <w:rPr>
          <w:szCs w:val="20"/>
        </w:rPr>
        <w:tab/>
      </w:r>
      <w:r w:rsidRPr="00BA6A5E">
        <w:rPr>
          <w:szCs w:val="20"/>
        </w:rPr>
        <w:tab/>
      </w:r>
      <w:r w:rsidRPr="00BA6A5E">
        <w:rPr>
          <w:szCs w:val="20"/>
        </w:rPr>
        <w:tab/>
      </w:r>
      <w:r w:rsidRPr="00BA6A5E">
        <w:rPr>
          <w:szCs w:val="20"/>
        </w:rPr>
        <w:tab/>
      </w:r>
      <w:r w:rsidRPr="00BA6A5E">
        <w:rPr>
          <w:szCs w:val="20"/>
        </w:rPr>
        <w:tab/>
      </w:r>
      <w:r w:rsidRPr="00BA6A5E">
        <w:rPr>
          <w:szCs w:val="20"/>
        </w:rPr>
        <w:tab/>
      </w:r>
      <w:r w:rsidRPr="00BA6A5E">
        <w:rPr>
          <w:szCs w:val="20"/>
        </w:rPr>
        <w:tab/>
      </w:r>
      <w:r w:rsidRPr="00BA6A5E">
        <w:rPr>
          <w:szCs w:val="20"/>
        </w:rPr>
        <w:tab/>
      </w:r>
      <w:r w:rsidRPr="00BA6A5E">
        <w:rPr>
          <w:szCs w:val="20"/>
        </w:rPr>
        <w:tab/>
      </w:r>
      <w:r w:rsidR="00BD1A50" w:rsidRPr="00BA6A5E">
        <w:rPr>
          <w:b/>
          <w:sz w:val="22"/>
          <w:szCs w:val="20"/>
        </w:rPr>
        <w:t>Martin Kováčik</w:t>
      </w:r>
    </w:p>
    <w:p w:rsidR="0041706B" w:rsidRPr="00BA6A5E" w:rsidRDefault="00C86132" w:rsidP="00BD1A50">
      <w:pPr>
        <w:tabs>
          <w:tab w:val="left" w:pos="360"/>
          <w:tab w:val="left" w:pos="600"/>
        </w:tabs>
        <w:rPr>
          <w:sz w:val="22"/>
          <w:szCs w:val="20"/>
        </w:rPr>
      </w:pPr>
      <w:r w:rsidRPr="00BA6A5E">
        <w:rPr>
          <w:b/>
          <w:sz w:val="22"/>
          <w:szCs w:val="20"/>
        </w:rPr>
        <w:tab/>
      </w:r>
      <w:r w:rsidRPr="00BA6A5E">
        <w:rPr>
          <w:b/>
          <w:sz w:val="22"/>
          <w:szCs w:val="20"/>
        </w:rPr>
        <w:tab/>
      </w:r>
      <w:r w:rsidRPr="00BA6A5E">
        <w:rPr>
          <w:b/>
          <w:sz w:val="22"/>
          <w:szCs w:val="20"/>
        </w:rPr>
        <w:tab/>
      </w:r>
      <w:r w:rsidRPr="00BA6A5E">
        <w:rPr>
          <w:b/>
          <w:sz w:val="22"/>
          <w:szCs w:val="20"/>
        </w:rPr>
        <w:tab/>
      </w:r>
      <w:r w:rsidRPr="00BA6A5E">
        <w:rPr>
          <w:b/>
          <w:sz w:val="22"/>
          <w:szCs w:val="20"/>
        </w:rPr>
        <w:tab/>
      </w:r>
      <w:r w:rsidRPr="00BA6A5E">
        <w:rPr>
          <w:b/>
          <w:sz w:val="22"/>
          <w:szCs w:val="20"/>
        </w:rPr>
        <w:tab/>
      </w:r>
      <w:r w:rsidRPr="00BA6A5E">
        <w:rPr>
          <w:b/>
          <w:sz w:val="22"/>
          <w:szCs w:val="20"/>
        </w:rPr>
        <w:tab/>
      </w:r>
      <w:r w:rsidRPr="00BA6A5E">
        <w:rPr>
          <w:b/>
          <w:sz w:val="22"/>
          <w:szCs w:val="20"/>
        </w:rPr>
        <w:tab/>
      </w:r>
      <w:r w:rsidRPr="00BA6A5E">
        <w:rPr>
          <w:b/>
          <w:sz w:val="22"/>
          <w:szCs w:val="20"/>
        </w:rPr>
        <w:tab/>
      </w:r>
      <w:r w:rsidRPr="00BA6A5E">
        <w:rPr>
          <w:b/>
          <w:sz w:val="22"/>
          <w:szCs w:val="20"/>
        </w:rPr>
        <w:tab/>
      </w:r>
      <w:r w:rsidR="00D50250" w:rsidRPr="00BA6A5E">
        <w:rPr>
          <w:b/>
          <w:sz w:val="22"/>
          <w:szCs w:val="20"/>
        </w:rPr>
        <w:t xml:space="preserve">    </w:t>
      </w:r>
      <w:r w:rsidR="00D50250" w:rsidRPr="00BA6A5E">
        <w:rPr>
          <w:sz w:val="22"/>
          <w:szCs w:val="20"/>
        </w:rPr>
        <w:t>st</w:t>
      </w:r>
      <w:r w:rsidRPr="00BA6A5E">
        <w:rPr>
          <w:sz w:val="22"/>
          <w:szCs w:val="20"/>
        </w:rPr>
        <w:t>arosta obce</w:t>
      </w:r>
    </w:p>
    <w:sectPr w:rsidR="0041706B" w:rsidRPr="00BA6A5E" w:rsidSect="00F75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EEF" w:rsidRDefault="00953EEF" w:rsidP="00C86132">
      <w:r>
        <w:separator/>
      </w:r>
    </w:p>
  </w:endnote>
  <w:endnote w:type="continuationSeparator" w:id="0">
    <w:p w:rsidR="00953EEF" w:rsidRDefault="00953EEF" w:rsidP="00C86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EEF" w:rsidRDefault="00953EEF" w:rsidP="00C86132">
      <w:r>
        <w:separator/>
      </w:r>
    </w:p>
  </w:footnote>
  <w:footnote w:type="continuationSeparator" w:id="0">
    <w:p w:rsidR="00953EEF" w:rsidRDefault="00953EEF" w:rsidP="00C86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2F9"/>
    <w:multiLevelType w:val="hybridMultilevel"/>
    <w:tmpl w:val="0A08300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AE3B02"/>
    <w:multiLevelType w:val="hybridMultilevel"/>
    <w:tmpl w:val="FD80C1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65D18"/>
    <w:multiLevelType w:val="hybridMultilevel"/>
    <w:tmpl w:val="A34AE95A"/>
    <w:lvl w:ilvl="0" w:tplc="2FEA9B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0B962BF6"/>
    <w:multiLevelType w:val="hybridMultilevel"/>
    <w:tmpl w:val="5C62A7B8"/>
    <w:lvl w:ilvl="0" w:tplc="B70E0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F5075"/>
    <w:multiLevelType w:val="hybridMultilevel"/>
    <w:tmpl w:val="FD4635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265B0"/>
    <w:multiLevelType w:val="hybridMultilevel"/>
    <w:tmpl w:val="EBC6B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F161C"/>
    <w:multiLevelType w:val="hybridMultilevel"/>
    <w:tmpl w:val="B3264390"/>
    <w:lvl w:ilvl="0" w:tplc="2FEA9B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248A6F98"/>
    <w:multiLevelType w:val="hybridMultilevel"/>
    <w:tmpl w:val="D5C45CB4"/>
    <w:lvl w:ilvl="0" w:tplc="B70E0F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44" w:hanging="360"/>
      </w:pPr>
    </w:lvl>
    <w:lvl w:ilvl="2" w:tplc="041B001B" w:tentative="1">
      <w:start w:val="1"/>
      <w:numFmt w:val="lowerRoman"/>
      <w:lvlText w:val="%3."/>
      <w:lvlJc w:val="right"/>
      <w:pPr>
        <w:ind w:left="3164" w:hanging="180"/>
      </w:pPr>
    </w:lvl>
    <w:lvl w:ilvl="3" w:tplc="041B000F" w:tentative="1">
      <w:start w:val="1"/>
      <w:numFmt w:val="decimal"/>
      <w:lvlText w:val="%4."/>
      <w:lvlJc w:val="left"/>
      <w:pPr>
        <w:ind w:left="3884" w:hanging="360"/>
      </w:pPr>
    </w:lvl>
    <w:lvl w:ilvl="4" w:tplc="041B0019" w:tentative="1">
      <w:start w:val="1"/>
      <w:numFmt w:val="lowerLetter"/>
      <w:lvlText w:val="%5."/>
      <w:lvlJc w:val="left"/>
      <w:pPr>
        <w:ind w:left="4604" w:hanging="360"/>
      </w:pPr>
    </w:lvl>
    <w:lvl w:ilvl="5" w:tplc="041B001B" w:tentative="1">
      <w:start w:val="1"/>
      <w:numFmt w:val="lowerRoman"/>
      <w:lvlText w:val="%6."/>
      <w:lvlJc w:val="right"/>
      <w:pPr>
        <w:ind w:left="5324" w:hanging="180"/>
      </w:pPr>
    </w:lvl>
    <w:lvl w:ilvl="6" w:tplc="041B000F" w:tentative="1">
      <w:start w:val="1"/>
      <w:numFmt w:val="decimal"/>
      <w:lvlText w:val="%7."/>
      <w:lvlJc w:val="left"/>
      <w:pPr>
        <w:ind w:left="6044" w:hanging="360"/>
      </w:pPr>
    </w:lvl>
    <w:lvl w:ilvl="7" w:tplc="041B0019" w:tentative="1">
      <w:start w:val="1"/>
      <w:numFmt w:val="lowerLetter"/>
      <w:lvlText w:val="%8."/>
      <w:lvlJc w:val="left"/>
      <w:pPr>
        <w:ind w:left="6764" w:hanging="360"/>
      </w:pPr>
    </w:lvl>
    <w:lvl w:ilvl="8" w:tplc="041B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28A04190"/>
    <w:multiLevelType w:val="hybridMultilevel"/>
    <w:tmpl w:val="0846D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A5436"/>
    <w:multiLevelType w:val="hybridMultilevel"/>
    <w:tmpl w:val="6D20E150"/>
    <w:lvl w:ilvl="0" w:tplc="51F237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D6DD2"/>
    <w:multiLevelType w:val="hybridMultilevel"/>
    <w:tmpl w:val="9D929612"/>
    <w:lvl w:ilvl="0" w:tplc="2FEA9B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2DFA1CBC"/>
    <w:multiLevelType w:val="hybridMultilevel"/>
    <w:tmpl w:val="0A629954"/>
    <w:lvl w:ilvl="0" w:tplc="2FEA9B1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316E11CF"/>
    <w:multiLevelType w:val="hybridMultilevel"/>
    <w:tmpl w:val="0DB669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06BA6"/>
    <w:multiLevelType w:val="hybridMultilevel"/>
    <w:tmpl w:val="4B00A9FE"/>
    <w:lvl w:ilvl="0" w:tplc="213088EC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4483" w:hanging="360"/>
      </w:pPr>
    </w:lvl>
    <w:lvl w:ilvl="2" w:tplc="041B001B" w:tentative="1">
      <w:start w:val="1"/>
      <w:numFmt w:val="lowerRoman"/>
      <w:lvlText w:val="%3."/>
      <w:lvlJc w:val="right"/>
      <w:pPr>
        <w:ind w:left="5203" w:hanging="180"/>
      </w:pPr>
    </w:lvl>
    <w:lvl w:ilvl="3" w:tplc="041B000F" w:tentative="1">
      <w:start w:val="1"/>
      <w:numFmt w:val="decimal"/>
      <w:lvlText w:val="%4."/>
      <w:lvlJc w:val="left"/>
      <w:pPr>
        <w:ind w:left="5923" w:hanging="360"/>
      </w:pPr>
    </w:lvl>
    <w:lvl w:ilvl="4" w:tplc="041B0019" w:tentative="1">
      <w:start w:val="1"/>
      <w:numFmt w:val="lowerLetter"/>
      <w:lvlText w:val="%5."/>
      <w:lvlJc w:val="left"/>
      <w:pPr>
        <w:ind w:left="6643" w:hanging="360"/>
      </w:pPr>
    </w:lvl>
    <w:lvl w:ilvl="5" w:tplc="041B001B" w:tentative="1">
      <w:start w:val="1"/>
      <w:numFmt w:val="lowerRoman"/>
      <w:lvlText w:val="%6."/>
      <w:lvlJc w:val="right"/>
      <w:pPr>
        <w:ind w:left="7363" w:hanging="180"/>
      </w:pPr>
    </w:lvl>
    <w:lvl w:ilvl="6" w:tplc="041B000F" w:tentative="1">
      <w:start w:val="1"/>
      <w:numFmt w:val="decimal"/>
      <w:lvlText w:val="%7."/>
      <w:lvlJc w:val="left"/>
      <w:pPr>
        <w:ind w:left="8083" w:hanging="360"/>
      </w:pPr>
    </w:lvl>
    <w:lvl w:ilvl="7" w:tplc="041B0019" w:tentative="1">
      <w:start w:val="1"/>
      <w:numFmt w:val="lowerLetter"/>
      <w:lvlText w:val="%8."/>
      <w:lvlJc w:val="left"/>
      <w:pPr>
        <w:ind w:left="8803" w:hanging="360"/>
      </w:pPr>
    </w:lvl>
    <w:lvl w:ilvl="8" w:tplc="041B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4">
    <w:nsid w:val="373122C2"/>
    <w:multiLevelType w:val="hybridMultilevel"/>
    <w:tmpl w:val="04046960"/>
    <w:lvl w:ilvl="0" w:tplc="1D6068D2">
      <w:start w:val="3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37DE0B14"/>
    <w:multiLevelType w:val="hybridMultilevel"/>
    <w:tmpl w:val="542A37BA"/>
    <w:lvl w:ilvl="0" w:tplc="041B0017">
      <w:start w:val="1"/>
      <w:numFmt w:val="lowerLetter"/>
      <w:lvlText w:val="%1)"/>
      <w:lvlJc w:val="left"/>
      <w:pPr>
        <w:ind w:left="63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034" w:hanging="360"/>
      </w:pPr>
    </w:lvl>
    <w:lvl w:ilvl="2" w:tplc="041B001B" w:tentative="1">
      <w:start w:val="1"/>
      <w:numFmt w:val="lowerRoman"/>
      <w:lvlText w:val="%3."/>
      <w:lvlJc w:val="right"/>
      <w:pPr>
        <w:ind w:left="7754" w:hanging="180"/>
      </w:pPr>
    </w:lvl>
    <w:lvl w:ilvl="3" w:tplc="041B000F" w:tentative="1">
      <w:start w:val="1"/>
      <w:numFmt w:val="decimal"/>
      <w:lvlText w:val="%4."/>
      <w:lvlJc w:val="left"/>
      <w:pPr>
        <w:ind w:left="8474" w:hanging="360"/>
      </w:pPr>
    </w:lvl>
    <w:lvl w:ilvl="4" w:tplc="041B0019" w:tentative="1">
      <w:start w:val="1"/>
      <w:numFmt w:val="lowerLetter"/>
      <w:lvlText w:val="%5."/>
      <w:lvlJc w:val="left"/>
      <w:pPr>
        <w:ind w:left="9194" w:hanging="360"/>
      </w:pPr>
    </w:lvl>
    <w:lvl w:ilvl="5" w:tplc="041B001B" w:tentative="1">
      <w:start w:val="1"/>
      <w:numFmt w:val="lowerRoman"/>
      <w:lvlText w:val="%6."/>
      <w:lvlJc w:val="right"/>
      <w:pPr>
        <w:ind w:left="9914" w:hanging="180"/>
      </w:pPr>
    </w:lvl>
    <w:lvl w:ilvl="6" w:tplc="041B000F" w:tentative="1">
      <w:start w:val="1"/>
      <w:numFmt w:val="decimal"/>
      <w:lvlText w:val="%7."/>
      <w:lvlJc w:val="left"/>
      <w:pPr>
        <w:ind w:left="10634" w:hanging="360"/>
      </w:pPr>
    </w:lvl>
    <w:lvl w:ilvl="7" w:tplc="041B0019" w:tentative="1">
      <w:start w:val="1"/>
      <w:numFmt w:val="lowerLetter"/>
      <w:lvlText w:val="%8."/>
      <w:lvlJc w:val="left"/>
      <w:pPr>
        <w:ind w:left="11354" w:hanging="360"/>
      </w:pPr>
    </w:lvl>
    <w:lvl w:ilvl="8" w:tplc="041B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6">
    <w:nsid w:val="3A157393"/>
    <w:multiLevelType w:val="hybridMultilevel"/>
    <w:tmpl w:val="544C7B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0117E"/>
    <w:multiLevelType w:val="hybridMultilevel"/>
    <w:tmpl w:val="B6206D10"/>
    <w:lvl w:ilvl="0" w:tplc="897A835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76415"/>
    <w:multiLevelType w:val="hybridMultilevel"/>
    <w:tmpl w:val="092C53BC"/>
    <w:lvl w:ilvl="0" w:tplc="2FEA9B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684A51"/>
    <w:multiLevelType w:val="hybridMultilevel"/>
    <w:tmpl w:val="B38EE4F4"/>
    <w:lvl w:ilvl="0" w:tplc="2FEA9B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F6673C"/>
    <w:multiLevelType w:val="hybridMultilevel"/>
    <w:tmpl w:val="6E6808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92873"/>
    <w:multiLevelType w:val="hybridMultilevel"/>
    <w:tmpl w:val="0BAC4888"/>
    <w:lvl w:ilvl="0" w:tplc="B70E0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B0506"/>
    <w:multiLevelType w:val="hybridMultilevel"/>
    <w:tmpl w:val="EF6A61AE"/>
    <w:lvl w:ilvl="0" w:tplc="2FEA9B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>
    <w:nsid w:val="52472742"/>
    <w:multiLevelType w:val="hybridMultilevel"/>
    <w:tmpl w:val="7DF0DE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EA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448F9"/>
    <w:multiLevelType w:val="hybridMultilevel"/>
    <w:tmpl w:val="4C501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C1904"/>
    <w:multiLevelType w:val="hybridMultilevel"/>
    <w:tmpl w:val="AE22B9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C3F95"/>
    <w:multiLevelType w:val="hybridMultilevel"/>
    <w:tmpl w:val="71180544"/>
    <w:lvl w:ilvl="0" w:tplc="2FEA9B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>
    <w:nsid w:val="59E7333F"/>
    <w:multiLevelType w:val="multilevel"/>
    <w:tmpl w:val="955A2E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/"/>
      <w:lvlJc w:val="left"/>
      <w:pPr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ind w:left="907" w:hanging="18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C642B8C"/>
    <w:multiLevelType w:val="hybridMultilevel"/>
    <w:tmpl w:val="93F82776"/>
    <w:lvl w:ilvl="0" w:tplc="2FEA9B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9">
    <w:nsid w:val="65357CA5"/>
    <w:multiLevelType w:val="hybridMultilevel"/>
    <w:tmpl w:val="366641FA"/>
    <w:lvl w:ilvl="0" w:tplc="B70E0FCC">
      <w:start w:val="1"/>
      <w:numFmt w:val="decimal"/>
      <w:lvlText w:val="%1."/>
      <w:lvlJc w:val="left"/>
      <w:pPr>
        <w:ind w:left="24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164" w:hanging="360"/>
      </w:pPr>
    </w:lvl>
    <w:lvl w:ilvl="2" w:tplc="041B001B" w:tentative="1">
      <w:start w:val="1"/>
      <w:numFmt w:val="lowerRoman"/>
      <w:lvlText w:val="%3."/>
      <w:lvlJc w:val="right"/>
      <w:pPr>
        <w:ind w:left="3884" w:hanging="180"/>
      </w:pPr>
    </w:lvl>
    <w:lvl w:ilvl="3" w:tplc="041B000F" w:tentative="1">
      <w:start w:val="1"/>
      <w:numFmt w:val="decimal"/>
      <w:lvlText w:val="%4."/>
      <w:lvlJc w:val="left"/>
      <w:pPr>
        <w:ind w:left="4604" w:hanging="360"/>
      </w:pPr>
    </w:lvl>
    <w:lvl w:ilvl="4" w:tplc="041B0019" w:tentative="1">
      <w:start w:val="1"/>
      <w:numFmt w:val="lowerLetter"/>
      <w:lvlText w:val="%5."/>
      <w:lvlJc w:val="left"/>
      <w:pPr>
        <w:ind w:left="5324" w:hanging="360"/>
      </w:pPr>
    </w:lvl>
    <w:lvl w:ilvl="5" w:tplc="041B001B" w:tentative="1">
      <w:start w:val="1"/>
      <w:numFmt w:val="lowerRoman"/>
      <w:lvlText w:val="%6."/>
      <w:lvlJc w:val="right"/>
      <w:pPr>
        <w:ind w:left="6044" w:hanging="180"/>
      </w:pPr>
    </w:lvl>
    <w:lvl w:ilvl="6" w:tplc="041B000F" w:tentative="1">
      <w:start w:val="1"/>
      <w:numFmt w:val="decimal"/>
      <w:lvlText w:val="%7."/>
      <w:lvlJc w:val="left"/>
      <w:pPr>
        <w:ind w:left="6764" w:hanging="360"/>
      </w:pPr>
    </w:lvl>
    <w:lvl w:ilvl="7" w:tplc="041B0019" w:tentative="1">
      <w:start w:val="1"/>
      <w:numFmt w:val="lowerLetter"/>
      <w:lvlText w:val="%8."/>
      <w:lvlJc w:val="left"/>
      <w:pPr>
        <w:ind w:left="7484" w:hanging="360"/>
      </w:pPr>
    </w:lvl>
    <w:lvl w:ilvl="8" w:tplc="041B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0">
    <w:nsid w:val="688B5CAF"/>
    <w:multiLevelType w:val="hybridMultilevel"/>
    <w:tmpl w:val="D7462A82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AA48504">
      <w:numFmt w:val="bullet"/>
      <w:lvlText w:val="–"/>
      <w:lvlJc w:val="left"/>
      <w:pPr>
        <w:ind w:left="1724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EC97514"/>
    <w:multiLevelType w:val="hybridMultilevel"/>
    <w:tmpl w:val="7D9C52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887240"/>
    <w:multiLevelType w:val="hybridMultilevel"/>
    <w:tmpl w:val="7884F5B8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1145B5D"/>
    <w:multiLevelType w:val="hybridMultilevel"/>
    <w:tmpl w:val="28105A32"/>
    <w:lvl w:ilvl="0" w:tplc="9C5863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A7ABF"/>
    <w:multiLevelType w:val="hybridMultilevel"/>
    <w:tmpl w:val="9D9A9FF0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7E3184"/>
    <w:multiLevelType w:val="hybridMultilevel"/>
    <w:tmpl w:val="EBC6B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9E72DF"/>
    <w:multiLevelType w:val="hybridMultilevel"/>
    <w:tmpl w:val="32AA1C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24"/>
  </w:num>
  <w:num w:numId="4">
    <w:abstractNumId w:val="35"/>
  </w:num>
  <w:num w:numId="5">
    <w:abstractNumId w:val="25"/>
  </w:num>
  <w:num w:numId="6">
    <w:abstractNumId w:val="36"/>
  </w:num>
  <w:num w:numId="7">
    <w:abstractNumId w:val="13"/>
  </w:num>
  <w:num w:numId="8">
    <w:abstractNumId w:val="12"/>
  </w:num>
  <w:num w:numId="9">
    <w:abstractNumId w:val="8"/>
  </w:num>
  <w:num w:numId="10">
    <w:abstractNumId w:val="23"/>
  </w:num>
  <w:num w:numId="11">
    <w:abstractNumId w:val="33"/>
  </w:num>
  <w:num w:numId="12">
    <w:abstractNumId w:val="31"/>
  </w:num>
  <w:num w:numId="13">
    <w:abstractNumId w:val="20"/>
  </w:num>
  <w:num w:numId="14">
    <w:abstractNumId w:val="15"/>
  </w:num>
  <w:num w:numId="15">
    <w:abstractNumId w:val="18"/>
  </w:num>
  <w:num w:numId="16">
    <w:abstractNumId w:val="19"/>
  </w:num>
  <w:num w:numId="17">
    <w:abstractNumId w:val="4"/>
  </w:num>
  <w:num w:numId="18">
    <w:abstractNumId w:val="1"/>
  </w:num>
  <w:num w:numId="19">
    <w:abstractNumId w:val="16"/>
  </w:num>
  <w:num w:numId="20">
    <w:abstractNumId w:val="11"/>
  </w:num>
  <w:num w:numId="21">
    <w:abstractNumId w:val="0"/>
  </w:num>
  <w:num w:numId="22">
    <w:abstractNumId w:val="6"/>
  </w:num>
  <w:num w:numId="23">
    <w:abstractNumId w:val="9"/>
  </w:num>
  <w:num w:numId="24">
    <w:abstractNumId w:val="17"/>
  </w:num>
  <w:num w:numId="25">
    <w:abstractNumId w:val="30"/>
  </w:num>
  <w:num w:numId="26">
    <w:abstractNumId w:val="32"/>
  </w:num>
  <w:num w:numId="27">
    <w:abstractNumId w:val="10"/>
  </w:num>
  <w:num w:numId="28">
    <w:abstractNumId w:val="22"/>
  </w:num>
  <w:num w:numId="29">
    <w:abstractNumId w:val="26"/>
  </w:num>
  <w:num w:numId="30">
    <w:abstractNumId w:val="28"/>
  </w:num>
  <w:num w:numId="31">
    <w:abstractNumId w:val="2"/>
  </w:num>
  <w:num w:numId="32">
    <w:abstractNumId w:val="29"/>
  </w:num>
  <w:num w:numId="33">
    <w:abstractNumId w:val="7"/>
  </w:num>
  <w:num w:numId="34">
    <w:abstractNumId w:val="21"/>
  </w:num>
  <w:num w:numId="35">
    <w:abstractNumId w:val="3"/>
  </w:num>
  <w:num w:numId="36">
    <w:abstractNumId w:val="14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1AE"/>
    <w:rsid w:val="00000730"/>
    <w:rsid w:val="00004C98"/>
    <w:rsid w:val="00014A4F"/>
    <w:rsid w:val="00051C85"/>
    <w:rsid w:val="0007630C"/>
    <w:rsid w:val="00095387"/>
    <w:rsid w:val="000973C6"/>
    <w:rsid w:val="000A129E"/>
    <w:rsid w:val="000B3D62"/>
    <w:rsid w:val="000C0006"/>
    <w:rsid w:val="000F192B"/>
    <w:rsid w:val="000F31D4"/>
    <w:rsid w:val="00104FDC"/>
    <w:rsid w:val="00141D64"/>
    <w:rsid w:val="0016095F"/>
    <w:rsid w:val="00160B9C"/>
    <w:rsid w:val="00161CD1"/>
    <w:rsid w:val="00197DC2"/>
    <w:rsid w:val="001A401E"/>
    <w:rsid w:val="001B3E61"/>
    <w:rsid w:val="001D7143"/>
    <w:rsid w:val="001F593F"/>
    <w:rsid w:val="001F75DD"/>
    <w:rsid w:val="0020106D"/>
    <w:rsid w:val="00203752"/>
    <w:rsid w:val="00216BD7"/>
    <w:rsid w:val="00223487"/>
    <w:rsid w:val="00243079"/>
    <w:rsid w:val="00245A72"/>
    <w:rsid w:val="0025069B"/>
    <w:rsid w:val="00250EA1"/>
    <w:rsid w:val="00296D3C"/>
    <w:rsid w:val="002970AD"/>
    <w:rsid w:val="002A0A44"/>
    <w:rsid w:val="002A758B"/>
    <w:rsid w:val="002E4939"/>
    <w:rsid w:val="00305048"/>
    <w:rsid w:val="00317C51"/>
    <w:rsid w:val="00334E20"/>
    <w:rsid w:val="0035370B"/>
    <w:rsid w:val="00365040"/>
    <w:rsid w:val="00372F03"/>
    <w:rsid w:val="00377CDC"/>
    <w:rsid w:val="003B412D"/>
    <w:rsid w:val="003C4048"/>
    <w:rsid w:val="003C70A5"/>
    <w:rsid w:val="004007B2"/>
    <w:rsid w:val="004114CD"/>
    <w:rsid w:val="004131EE"/>
    <w:rsid w:val="0041706B"/>
    <w:rsid w:val="00426457"/>
    <w:rsid w:val="0043752E"/>
    <w:rsid w:val="00475BFA"/>
    <w:rsid w:val="0048381F"/>
    <w:rsid w:val="004A59DB"/>
    <w:rsid w:val="004B0FAF"/>
    <w:rsid w:val="004C0562"/>
    <w:rsid w:val="004C1652"/>
    <w:rsid w:val="004E5DD4"/>
    <w:rsid w:val="00510326"/>
    <w:rsid w:val="00514330"/>
    <w:rsid w:val="00516A1E"/>
    <w:rsid w:val="00517B3F"/>
    <w:rsid w:val="00521AAB"/>
    <w:rsid w:val="00527F46"/>
    <w:rsid w:val="00532EAF"/>
    <w:rsid w:val="005342AD"/>
    <w:rsid w:val="0053632C"/>
    <w:rsid w:val="005451AE"/>
    <w:rsid w:val="00567F42"/>
    <w:rsid w:val="00572719"/>
    <w:rsid w:val="00587544"/>
    <w:rsid w:val="005D209B"/>
    <w:rsid w:val="005F64DC"/>
    <w:rsid w:val="00603AFB"/>
    <w:rsid w:val="006060DA"/>
    <w:rsid w:val="00606F4F"/>
    <w:rsid w:val="006301EB"/>
    <w:rsid w:val="00630429"/>
    <w:rsid w:val="00656708"/>
    <w:rsid w:val="006C4B62"/>
    <w:rsid w:val="006D1250"/>
    <w:rsid w:val="006F4F64"/>
    <w:rsid w:val="00732423"/>
    <w:rsid w:val="00737527"/>
    <w:rsid w:val="00740D01"/>
    <w:rsid w:val="007419B2"/>
    <w:rsid w:val="00745AD7"/>
    <w:rsid w:val="00745D76"/>
    <w:rsid w:val="00753893"/>
    <w:rsid w:val="00756645"/>
    <w:rsid w:val="00780FCD"/>
    <w:rsid w:val="007814F0"/>
    <w:rsid w:val="00796F3C"/>
    <w:rsid w:val="007C4262"/>
    <w:rsid w:val="007D1E22"/>
    <w:rsid w:val="007E727C"/>
    <w:rsid w:val="00814FDF"/>
    <w:rsid w:val="008410C2"/>
    <w:rsid w:val="00865717"/>
    <w:rsid w:val="00873F55"/>
    <w:rsid w:val="00886384"/>
    <w:rsid w:val="0089397B"/>
    <w:rsid w:val="008C0A54"/>
    <w:rsid w:val="008D5267"/>
    <w:rsid w:val="008F6CDE"/>
    <w:rsid w:val="00922FDF"/>
    <w:rsid w:val="0093275D"/>
    <w:rsid w:val="00953EEF"/>
    <w:rsid w:val="00966923"/>
    <w:rsid w:val="0097043B"/>
    <w:rsid w:val="009B278D"/>
    <w:rsid w:val="009D3518"/>
    <w:rsid w:val="00A11A41"/>
    <w:rsid w:val="00A12176"/>
    <w:rsid w:val="00A13260"/>
    <w:rsid w:val="00A1340B"/>
    <w:rsid w:val="00A2003C"/>
    <w:rsid w:val="00A32435"/>
    <w:rsid w:val="00A56C16"/>
    <w:rsid w:val="00A62B6A"/>
    <w:rsid w:val="00A776BE"/>
    <w:rsid w:val="00AA2BA7"/>
    <w:rsid w:val="00AB4362"/>
    <w:rsid w:val="00AC004A"/>
    <w:rsid w:val="00AC3B71"/>
    <w:rsid w:val="00AD7C79"/>
    <w:rsid w:val="00AF6C0F"/>
    <w:rsid w:val="00AF6F7C"/>
    <w:rsid w:val="00B16625"/>
    <w:rsid w:val="00B53473"/>
    <w:rsid w:val="00B866A1"/>
    <w:rsid w:val="00B92C71"/>
    <w:rsid w:val="00B9428A"/>
    <w:rsid w:val="00BA6A5E"/>
    <w:rsid w:val="00BD0270"/>
    <w:rsid w:val="00BD1A50"/>
    <w:rsid w:val="00BF0536"/>
    <w:rsid w:val="00BF4DA4"/>
    <w:rsid w:val="00C103CA"/>
    <w:rsid w:val="00C47232"/>
    <w:rsid w:val="00C775D1"/>
    <w:rsid w:val="00C86132"/>
    <w:rsid w:val="00C95662"/>
    <w:rsid w:val="00CC1490"/>
    <w:rsid w:val="00CC282B"/>
    <w:rsid w:val="00D01E96"/>
    <w:rsid w:val="00D16293"/>
    <w:rsid w:val="00D4170E"/>
    <w:rsid w:val="00D50250"/>
    <w:rsid w:val="00D556C5"/>
    <w:rsid w:val="00D7214D"/>
    <w:rsid w:val="00D77783"/>
    <w:rsid w:val="00D82EF0"/>
    <w:rsid w:val="00DB4D6D"/>
    <w:rsid w:val="00E021BB"/>
    <w:rsid w:val="00E316DE"/>
    <w:rsid w:val="00E56662"/>
    <w:rsid w:val="00E877A8"/>
    <w:rsid w:val="00EC6655"/>
    <w:rsid w:val="00ED2195"/>
    <w:rsid w:val="00ED28E2"/>
    <w:rsid w:val="00EE09A3"/>
    <w:rsid w:val="00F22B70"/>
    <w:rsid w:val="00F31F61"/>
    <w:rsid w:val="00F754DC"/>
    <w:rsid w:val="00F85E21"/>
    <w:rsid w:val="00F870AA"/>
    <w:rsid w:val="00F94AE3"/>
    <w:rsid w:val="00FC107F"/>
    <w:rsid w:val="00FC4A8A"/>
    <w:rsid w:val="00FC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5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451A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451AE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75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861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45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5451A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51A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51AE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51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51AE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45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451AE"/>
    <w:pPr>
      <w:spacing w:line="276" w:lineRule="auto"/>
      <w:outlineLvl w:val="9"/>
    </w:pPr>
    <w:rPr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5451AE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5451AE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545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5451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5451AE"/>
    <w:pPr>
      <w:spacing w:after="100"/>
      <w:ind w:left="240"/>
    </w:pPr>
  </w:style>
  <w:style w:type="character" w:customStyle="1" w:styleId="Nadpis5Char">
    <w:name w:val="Nadpis 5 Char"/>
    <w:basedOn w:val="Predvolenpsmoodseku"/>
    <w:link w:val="Nadpis5"/>
    <w:uiPriority w:val="9"/>
    <w:semiHidden/>
    <w:rsid w:val="00C861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Default">
    <w:name w:val="Default"/>
    <w:rsid w:val="00004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kladntext2Char">
    <w:name w:val="Základný text 2 Char"/>
    <w:link w:val="Zkladntext2"/>
    <w:locked/>
    <w:rsid w:val="00A12176"/>
    <w:rPr>
      <w:sz w:val="24"/>
      <w:szCs w:val="24"/>
    </w:rPr>
  </w:style>
  <w:style w:type="paragraph" w:styleId="Zkladntext2">
    <w:name w:val="Body Text 2"/>
    <w:basedOn w:val="Normlny"/>
    <w:link w:val="Zkladntext2Char"/>
    <w:rsid w:val="00A12176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Zkladntext2Char1">
    <w:name w:val="Základný text 2 Char1"/>
    <w:basedOn w:val="Predvolenpsmoodseku"/>
    <w:uiPriority w:val="99"/>
    <w:semiHidden/>
    <w:rsid w:val="00A1217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C4A8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C4A8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C4A8A"/>
    <w:rPr>
      <w:vertAlign w:val="superscript"/>
    </w:rPr>
  </w:style>
  <w:style w:type="character" w:customStyle="1" w:styleId="Nadpis3Char">
    <w:name w:val="Nadpis 3 Char"/>
    <w:basedOn w:val="Predvolenpsmoodseku"/>
    <w:link w:val="Nadpis3"/>
    <w:uiPriority w:val="9"/>
    <w:rsid w:val="00475B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CC282B"/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CC282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ncovpoznmku">
    <w:name w:val="endnote reference"/>
    <w:basedOn w:val="Predvolenpsmoodseku"/>
    <w:uiPriority w:val="99"/>
    <w:semiHidden/>
    <w:unhideWhenUsed/>
    <w:rsid w:val="00CC282B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50E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steb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22B10-703A-4289-AA39-4D9C0BF0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2024-04-15T06:55:00Z</cp:lastPrinted>
  <dcterms:created xsi:type="dcterms:W3CDTF">2024-04-12T06:43:00Z</dcterms:created>
  <dcterms:modified xsi:type="dcterms:W3CDTF">2024-04-15T06:55:00Z</dcterms:modified>
</cp:coreProperties>
</file>